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32A" w:rsidRPr="003E61B6" w:rsidRDefault="00CD632A" w:rsidP="007B5AF5">
      <w:pPr>
        <w:pStyle w:val="51"/>
        <w:shd w:val="clear" w:color="auto" w:fill="auto"/>
        <w:spacing w:before="0" w:after="0" w:line="280" w:lineRule="exact"/>
        <w:jc w:val="both"/>
        <w:rPr>
          <w:rStyle w:val="50"/>
          <w:bCs/>
          <w:sz w:val="18"/>
          <w:szCs w:val="18"/>
        </w:rPr>
      </w:pPr>
    </w:p>
    <w:p w:rsidR="00CD632A" w:rsidRPr="003E61B6" w:rsidRDefault="00CD632A" w:rsidP="007B5AF5">
      <w:pPr>
        <w:pStyle w:val="51"/>
        <w:shd w:val="clear" w:color="auto" w:fill="auto"/>
        <w:spacing w:before="0" w:after="0" w:line="280" w:lineRule="exact"/>
        <w:jc w:val="both"/>
        <w:rPr>
          <w:rStyle w:val="50"/>
          <w:bCs/>
          <w:sz w:val="18"/>
          <w:szCs w:val="18"/>
        </w:rPr>
      </w:pPr>
    </w:p>
    <w:p w:rsidR="007B5AF5" w:rsidRPr="003E61B6" w:rsidRDefault="004201EB" w:rsidP="007B5AF5">
      <w:pPr>
        <w:pStyle w:val="51"/>
        <w:shd w:val="clear" w:color="auto" w:fill="auto"/>
        <w:spacing w:before="0" w:after="0" w:line="280" w:lineRule="exact"/>
        <w:rPr>
          <w:rFonts w:eastAsia="Times New Roman"/>
          <w:sz w:val="18"/>
          <w:szCs w:val="18"/>
        </w:rPr>
      </w:pPr>
      <w:r w:rsidRPr="003E61B6">
        <w:rPr>
          <w:rStyle w:val="50"/>
          <w:b/>
          <w:bCs/>
          <w:sz w:val="18"/>
          <w:szCs w:val="18"/>
        </w:rPr>
        <w:t>Должностной регламент</w:t>
      </w:r>
      <w:r w:rsidRPr="003E61B6">
        <w:rPr>
          <w:rStyle w:val="50"/>
          <w:b/>
          <w:bCs/>
          <w:sz w:val="18"/>
          <w:szCs w:val="18"/>
        </w:rPr>
        <w:br/>
      </w:r>
      <w:r w:rsidR="009966CB" w:rsidRPr="003E61B6">
        <w:rPr>
          <w:rFonts w:eastAsia="Times New Roman"/>
          <w:sz w:val="18"/>
          <w:szCs w:val="18"/>
        </w:rPr>
        <w:t xml:space="preserve">старшего </w:t>
      </w:r>
      <w:r w:rsidR="007B5AF5" w:rsidRPr="003E61B6">
        <w:rPr>
          <w:rFonts w:eastAsia="Times New Roman"/>
          <w:sz w:val="18"/>
          <w:szCs w:val="18"/>
        </w:rPr>
        <w:t xml:space="preserve"> государственного налогового инспектора </w:t>
      </w:r>
    </w:p>
    <w:p w:rsidR="007B5AF5" w:rsidRPr="003E61B6" w:rsidRDefault="00703294" w:rsidP="007B5AF5">
      <w:pPr>
        <w:pStyle w:val="51"/>
        <w:shd w:val="clear" w:color="auto" w:fill="auto"/>
        <w:spacing w:before="0" w:after="0" w:line="280" w:lineRule="exact"/>
        <w:rPr>
          <w:rFonts w:eastAsia="Times New Roman"/>
          <w:sz w:val="18"/>
          <w:szCs w:val="18"/>
        </w:rPr>
      </w:pPr>
      <w:r w:rsidRPr="003E61B6">
        <w:rPr>
          <w:rFonts w:eastAsia="Times New Roman"/>
          <w:sz w:val="18"/>
          <w:szCs w:val="18"/>
        </w:rPr>
        <w:t>о</w:t>
      </w:r>
      <w:r w:rsidR="007B5AF5" w:rsidRPr="003E61B6">
        <w:rPr>
          <w:rFonts w:eastAsia="Times New Roman"/>
          <w:sz w:val="18"/>
          <w:szCs w:val="18"/>
        </w:rPr>
        <w:t xml:space="preserve">тдела камеральных проверок № 1 ИФНС России по </w:t>
      </w:r>
      <w:r w:rsidR="00924A77" w:rsidRPr="003E61B6">
        <w:rPr>
          <w:rFonts w:eastAsia="Times New Roman"/>
          <w:sz w:val="18"/>
          <w:szCs w:val="18"/>
        </w:rPr>
        <w:t>Киров</w:t>
      </w:r>
      <w:r w:rsidR="007B5AF5" w:rsidRPr="003E61B6">
        <w:rPr>
          <w:rFonts w:eastAsia="Times New Roman"/>
          <w:sz w:val="18"/>
          <w:szCs w:val="18"/>
        </w:rPr>
        <w:t>скому району</w:t>
      </w:r>
      <w:r w:rsidR="00596DA9" w:rsidRPr="003E61B6">
        <w:rPr>
          <w:rFonts w:eastAsia="Times New Roman"/>
          <w:sz w:val="18"/>
          <w:szCs w:val="18"/>
        </w:rPr>
        <w:t xml:space="preserve">                                  </w:t>
      </w:r>
      <w:bookmarkStart w:id="0" w:name="_GoBack"/>
      <w:bookmarkEnd w:id="0"/>
      <w:r w:rsidR="007B5AF5" w:rsidRPr="003E61B6">
        <w:rPr>
          <w:rFonts w:eastAsia="Times New Roman"/>
          <w:sz w:val="18"/>
          <w:szCs w:val="18"/>
        </w:rPr>
        <w:t xml:space="preserve"> </w:t>
      </w:r>
      <w:proofErr w:type="gramStart"/>
      <w:r w:rsidR="007B5AF5" w:rsidRPr="003E61B6">
        <w:rPr>
          <w:rFonts w:eastAsia="Times New Roman"/>
          <w:sz w:val="18"/>
          <w:szCs w:val="18"/>
        </w:rPr>
        <w:t>г</w:t>
      </w:r>
      <w:proofErr w:type="gramEnd"/>
      <w:r w:rsidR="007B5AF5" w:rsidRPr="003E61B6">
        <w:rPr>
          <w:rFonts w:eastAsia="Times New Roman"/>
          <w:sz w:val="18"/>
          <w:szCs w:val="18"/>
        </w:rPr>
        <w:t xml:space="preserve">. Махачкалы </w:t>
      </w:r>
    </w:p>
    <w:p w:rsidR="004201EB" w:rsidRPr="003E61B6" w:rsidRDefault="007B5AF5" w:rsidP="007B5AF5">
      <w:pPr>
        <w:pStyle w:val="51"/>
        <w:shd w:val="clear" w:color="auto" w:fill="auto"/>
        <w:spacing w:before="0" w:after="0" w:line="280" w:lineRule="exact"/>
        <w:rPr>
          <w:rStyle w:val="50"/>
          <w:b/>
          <w:bCs/>
          <w:sz w:val="18"/>
          <w:szCs w:val="18"/>
        </w:rPr>
      </w:pPr>
      <w:proofErr w:type="gramStart"/>
      <w:r w:rsidRPr="003E61B6">
        <w:rPr>
          <w:rFonts w:eastAsia="Times New Roman"/>
          <w:b w:val="0"/>
          <w:sz w:val="18"/>
          <w:szCs w:val="18"/>
          <w:lang w:val="en-US"/>
        </w:rPr>
        <w:t>I</w:t>
      </w:r>
      <w:r w:rsidRPr="003E61B6">
        <w:rPr>
          <w:rFonts w:eastAsia="Times New Roman"/>
          <w:b w:val="0"/>
          <w:sz w:val="18"/>
          <w:szCs w:val="18"/>
        </w:rPr>
        <w:t>.</w:t>
      </w:r>
      <w:r w:rsidR="004201EB" w:rsidRPr="003E61B6">
        <w:rPr>
          <w:rStyle w:val="50"/>
          <w:b/>
          <w:bCs/>
          <w:sz w:val="18"/>
          <w:szCs w:val="18"/>
        </w:rPr>
        <w:t>Общие положения</w:t>
      </w:r>
      <w:r w:rsidRPr="003E61B6">
        <w:rPr>
          <w:rStyle w:val="50"/>
          <w:b/>
          <w:bCs/>
          <w:sz w:val="18"/>
          <w:szCs w:val="18"/>
        </w:rPr>
        <w:t>.</w:t>
      </w:r>
      <w:proofErr w:type="gramEnd"/>
    </w:p>
    <w:p w:rsidR="007B5AF5" w:rsidRPr="003E61B6" w:rsidRDefault="007B5AF5" w:rsidP="007B5AF5">
      <w:pPr>
        <w:pStyle w:val="51"/>
        <w:shd w:val="clear" w:color="auto" w:fill="auto"/>
        <w:spacing w:before="0" w:after="0" w:line="280" w:lineRule="exact"/>
        <w:jc w:val="both"/>
        <w:rPr>
          <w:b w:val="0"/>
          <w:sz w:val="18"/>
          <w:szCs w:val="18"/>
        </w:rPr>
      </w:pPr>
    </w:p>
    <w:p w:rsidR="00F153B1" w:rsidRPr="003E61B6" w:rsidRDefault="004201EB" w:rsidP="00EA0B68">
      <w:pPr>
        <w:pStyle w:val="24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firstLine="567"/>
        <w:jc w:val="both"/>
        <w:rPr>
          <w:rFonts w:eastAsia="Times New Roman"/>
          <w:sz w:val="18"/>
          <w:szCs w:val="18"/>
        </w:rPr>
      </w:pPr>
      <w:r w:rsidRPr="003E61B6">
        <w:rPr>
          <w:rStyle w:val="23"/>
          <w:sz w:val="18"/>
          <w:szCs w:val="18"/>
        </w:rPr>
        <w:t>Должность федеральной государственной гражданской служб</w:t>
      </w:r>
      <w:proofErr w:type="gramStart"/>
      <w:r w:rsidRPr="003E61B6">
        <w:rPr>
          <w:rStyle w:val="23"/>
          <w:sz w:val="18"/>
          <w:szCs w:val="18"/>
        </w:rPr>
        <w:t>ы(</w:t>
      </w:r>
      <w:proofErr w:type="gramEnd"/>
      <w:r w:rsidRPr="003E61B6">
        <w:rPr>
          <w:rStyle w:val="23"/>
          <w:sz w:val="18"/>
          <w:szCs w:val="18"/>
        </w:rPr>
        <w:t>далее - гражданская служба)</w:t>
      </w:r>
      <w:r w:rsidR="009966CB" w:rsidRPr="003E61B6">
        <w:rPr>
          <w:rFonts w:eastAsia="Times New Roman"/>
          <w:sz w:val="18"/>
          <w:szCs w:val="18"/>
        </w:rPr>
        <w:t>старшего</w:t>
      </w:r>
      <w:r w:rsidR="00F153B1" w:rsidRPr="003E61B6">
        <w:rPr>
          <w:rFonts w:eastAsia="Times New Roman"/>
          <w:sz w:val="18"/>
          <w:szCs w:val="18"/>
        </w:rPr>
        <w:t xml:space="preserve"> государственного налогового инспектора </w:t>
      </w:r>
      <w:r w:rsidR="007B5AF5" w:rsidRPr="003E61B6">
        <w:rPr>
          <w:rFonts w:eastAsia="Times New Roman"/>
          <w:sz w:val="18"/>
          <w:szCs w:val="18"/>
        </w:rPr>
        <w:t>О</w:t>
      </w:r>
      <w:r w:rsidR="00F153B1" w:rsidRPr="003E61B6">
        <w:rPr>
          <w:rFonts w:eastAsia="Times New Roman"/>
          <w:sz w:val="18"/>
          <w:szCs w:val="18"/>
        </w:rPr>
        <w:t>тдел</w:t>
      </w:r>
      <w:r w:rsidR="007B5AF5" w:rsidRPr="003E61B6">
        <w:rPr>
          <w:rFonts w:eastAsia="Times New Roman"/>
          <w:sz w:val="18"/>
          <w:szCs w:val="18"/>
        </w:rPr>
        <w:t>а</w:t>
      </w:r>
      <w:r w:rsidR="00F153B1" w:rsidRPr="003E61B6">
        <w:rPr>
          <w:rFonts w:eastAsia="Times New Roman"/>
          <w:sz w:val="18"/>
          <w:szCs w:val="18"/>
        </w:rPr>
        <w:t xml:space="preserve"> камеральных проверок № 1 ИФНС России по </w:t>
      </w:r>
      <w:r w:rsidR="00AD63B6" w:rsidRPr="003E61B6">
        <w:rPr>
          <w:rFonts w:eastAsia="Times New Roman"/>
          <w:sz w:val="18"/>
          <w:szCs w:val="18"/>
        </w:rPr>
        <w:t>Киров</w:t>
      </w:r>
      <w:r w:rsidR="00F153B1" w:rsidRPr="003E61B6">
        <w:rPr>
          <w:rFonts w:eastAsia="Times New Roman"/>
          <w:sz w:val="18"/>
          <w:szCs w:val="18"/>
        </w:rPr>
        <w:t xml:space="preserve">скому району г. Махачкалы Республики Дагестан (далее – </w:t>
      </w:r>
      <w:r w:rsidR="00DF0CE0" w:rsidRPr="003E61B6">
        <w:rPr>
          <w:rFonts w:eastAsia="Times New Roman"/>
          <w:sz w:val="18"/>
          <w:szCs w:val="18"/>
        </w:rPr>
        <w:t xml:space="preserve">старший </w:t>
      </w:r>
      <w:r w:rsidR="00F153B1" w:rsidRPr="003E61B6">
        <w:rPr>
          <w:rFonts w:eastAsia="Times New Roman"/>
          <w:sz w:val="18"/>
          <w:szCs w:val="18"/>
        </w:rPr>
        <w:t xml:space="preserve"> государственный налоговый инспектор) относится к </w:t>
      </w:r>
      <w:r w:rsidR="00556DD9" w:rsidRPr="003E61B6">
        <w:rPr>
          <w:rFonts w:eastAsia="Times New Roman"/>
          <w:sz w:val="18"/>
          <w:szCs w:val="18"/>
        </w:rPr>
        <w:t>старшей</w:t>
      </w:r>
      <w:r w:rsidR="00F153B1" w:rsidRPr="003E61B6">
        <w:rPr>
          <w:rFonts w:eastAsia="Times New Roman"/>
          <w:sz w:val="18"/>
          <w:szCs w:val="18"/>
        </w:rPr>
        <w:t xml:space="preserve"> группе должностей гражданской службы категории "специалисты".</w:t>
      </w:r>
    </w:p>
    <w:p w:rsidR="004201EB" w:rsidRPr="003E61B6" w:rsidRDefault="004201EB" w:rsidP="00EA0B68">
      <w:pPr>
        <w:pStyle w:val="24"/>
        <w:shd w:val="clear" w:color="auto" w:fill="auto"/>
        <w:spacing w:line="320" w:lineRule="exact"/>
        <w:ind w:firstLine="567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Регистрационный номер (код) должности -</w:t>
      </w:r>
      <w:r w:rsidRPr="003E61B6">
        <w:rPr>
          <w:rStyle w:val="23"/>
          <w:sz w:val="18"/>
          <w:szCs w:val="18"/>
        </w:rPr>
        <w:tab/>
      </w:r>
      <w:r w:rsidR="00D06766" w:rsidRPr="003E61B6">
        <w:rPr>
          <w:sz w:val="18"/>
          <w:szCs w:val="18"/>
        </w:rPr>
        <w:t>11-3-</w:t>
      </w:r>
      <w:r w:rsidR="00556DD9" w:rsidRPr="003E61B6">
        <w:rPr>
          <w:sz w:val="18"/>
          <w:szCs w:val="18"/>
        </w:rPr>
        <w:t>4</w:t>
      </w:r>
      <w:r w:rsidR="00D06766" w:rsidRPr="003E61B6">
        <w:rPr>
          <w:sz w:val="18"/>
          <w:szCs w:val="18"/>
        </w:rPr>
        <w:t>-09</w:t>
      </w:r>
      <w:r w:rsidR="00556DD9" w:rsidRPr="003E61B6">
        <w:rPr>
          <w:sz w:val="18"/>
          <w:szCs w:val="18"/>
        </w:rPr>
        <w:t>5</w:t>
      </w:r>
      <w:r w:rsidR="007B7F69" w:rsidRPr="003E61B6">
        <w:rPr>
          <w:sz w:val="18"/>
          <w:szCs w:val="18"/>
        </w:rPr>
        <w:t>.</w:t>
      </w:r>
    </w:p>
    <w:p w:rsidR="004201EB" w:rsidRPr="003E61B6" w:rsidRDefault="004201EB" w:rsidP="00EA0B68">
      <w:pPr>
        <w:pStyle w:val="24"/>
        <w:numPr>
          <w:ilvl w:val="0"/>
          <w:numId w:val="3"/>
        </w:numPr>
        <w:shd w:val="clear" w:color="auto" w:fill="auto"/>
        <w:tabs>
          <w:tab w:val="left" w:leader="underscore" w:pos="567"/>
          <w:tab w:val="left" w:pos="851"/>
        </w:tabs>
        <w:spacing w:line="320" w:lineRule="exact"/>
        <w:ind w:firstLine="567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Область профессиональной служебной деятельности</w:t>
      </w:r>
      <w:r w:rsidR="009966CB" w:rsidRPr="003E61B6">
        <w:rPr>
          <w:rFonts w:eastAsia="Times New Roman"/>
          <w:sz w:val="18"/>
          <w:szCs w:val="18"/>
        </w:rPr>
        <w:t>старшего</w:t>
      </w:r>
      <w:r w:rsidR="00D06766" w:rsidRPr="003E61B6">
        <w:rPr>
          <w:rFonts w:eastAsia="Times New Roman"/>
          <w:sz w:val="18"/>
          <w:szCs w:val="18"/>
        </w:rPr>
        <w:t>государственного налогового инспектора</w:t>
      </w:r>
      <w:proofErr w:type="gramStart"/>
      <w:r w:rsidRPr="003E61B6">
        <w:rPr>
          <w:rStyle w:val="23"/>
          <w:sz w:val="18"/>
          <w:szCs w:val="18"/>
        </w:rPr>
        <w:t>:</w:t>
      </w:r>
      <w:r w:rsidR="007B7F69" w:rsidRPr="003E61B6">
        <w:rPr>
          <w:sz w:val="18"/>
          <w:szCs w:val="18"/>
        </w:rPr>
        <w:t>р</w:t>
      </w:r>
      <w:proofErr w:type="gramEnd"/>
      <w:r w:rsidR="00915A44" w:rsidRPr="003E61B6">
        <w:rPr>
          <w:sz w:val="18"/>
          <w:szCs w:val="18"/>
        </w:rPr>
        <w:t>егулирование налоговой деятельности</w:t>
      </w:r>
      <w:r w:rsidR="007323DE" w:rsidRPr="003E61B6">
        <w:rPr>
          <w:sz w:val="18"/>
          <w:szCs w:val="18"/>
        </w:rPr>
        <w:t>.</w:t>
      </w:r>
    </w:p>
    <w:p w:rsidR="004201EB" w:rsidRPr="003E61B6" w:rsidRDefault="004201EB" w:rsidP="00EA0B68">
      <w:pPr>
        <w:pStyle w:val="24"/>
        <w:numPr>
          <w:ilvl w:val="0"/>
          <w:numId w:val="3"/>
        </w:numPr>
        <w:shd w:val="clear" w:color="auto" w:fill="auto"/>
        <w:tabs>
          <w:tab w:val="left" w:pos="567"/>
          <w:tab w:val="left" w:pos="851"/>
        </w:tabs>
        <w:spacing w:line="320" w:lineRule="exact"/>
        <w:ind w:firstLine="567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Вид профессиональной служебной деятельности</w:t>
      </w:r>
      <w:r w:rsidR="009966CB" w:rsidRPr="003E61B6">
        <w:rPr>
          <w:rFonts w:eastAsia="Times New Roman"/>
          <w:sz w:val="18"/>
          <w:szCs w:val="18"/>
        </w:rPr>
        <w:t>старшего</w:t>
      </w:r>
      <w:r w:rsidR="00BC7BE5" w:rsidRPr="003E61B6">
        <w:rPr>
          <w:rFonts w:eastAsia="Times New Roman"/>
          <w:sz w:val="18"/>
          <w:szCs w:val="18"/>
        </w:rPr>
        <w:t>государственного налогового инспектора</w:t>
      </w:r>
      <w:r w:rsidRPr="003E61B6">
        <w:rPr>
          <w:rStyle w:val="23"/>
          <w:sz w:val="18"/>
          <w:szCs w:val="18"/>
        </w:rPr>
        <w:t xml:space="preserve">: </w:t>
      </w:r>
      <w:r w:rsidR="007B7F69" w:rsidRPr="003E61B6">
        <w:rPr>
          <w:sz w:val="18"/>
          <w:szCs w:val="18"/>
        </w:rPr>
        <w:t>а</w:t>
      </w:r>
      <w:r w:rsidR="00D06766" w:rsidRPr="003E61B6">
        <w:rPr>
          <w:sz w:val="18"/>
          <w:szCs w:val="18"/>
        </w:rPr>
        <w:t>дминистрирование вопросов правильности исчисления, полноты и своевременности уплаты налогов и сборов, и страховых взносов</w:t>
      </w:r>
      <w:r w:rsidR="00C621CE" w:rsidRPr="003E61B6">
        <w:rPr>
          <w:sz w:val="18"/>
          <w:szCs w:val="18"/>
        </w:rPr>
        <w:t xml:space="preserve">, детализация вида - </w:t>
      </w:r>
      <w:r w:rsidR="007B7F69" w:rsidRPr="003E61B6">
        <w:rPr>
          <w:sz w:val="18"/>
          <w:szCs w:val="18"/>
        </w:rPr>
        <w:t>о</w:t>
      </w:r>
      <w:r w:rsidR="00C621CE" w:rsidRPr="003E61B6">
        <w:rPr>
          <w:sz w:val="18"/>
          <w:szCs w:val="18"/>
        </w:rPr>
        <w:t>существление налогового контроля посредством проведения камеральных проверок</w:t>
      </w:r>
      <w:r w:rsidR="007B7F69" w:rsidRPr="003E61B6">
        <w:rPr>
          <w:sz w:val="18"/>
          <w:szCs w:val="18"/>
        </w:rPr>
        <w:t>.</w:t>
      </w:r>
    </w:p>
    <w:p w:rsidR="009D1950" w:rsidRPr="003E61B6" w:rsidRDefault="004201EB" w:rsidP="00EA0B68">
      <w:pPr>
        <w:pStyle w:val="ab"/>
        <w:numPr>
          <w:ilvl w:val="0"/>
          <w:numId w:val="3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Назначение на должность и освобождение от должности </w:t>
      </w:r>
      <w:r w:rsidR="009966CB" w:rsidRPr="003E61B6">
        <w:rPr>
          <w:rFonts w:ascii="Times New Roman" w:eastAsia="Times New Roman" w:hAnsi="Times New Roman" w:cs="Times New Roman"/>
          <w:sz w:val="18"/>
          <w:szCs w:val="18"/>
        </w:rPr>
        <w:t>старшего</w:t>
      </w:r>
      <w:r w:rsidR="00ED4972" w:rsidRPr="003E61B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государственного налогового инспектора </w:t>
      </w:r>
      <w:r w:rsidRPr="003E61B6">
        <w:rPr>
          <w:rStyle w:val="23"/>
          <w:color w:val="auto"/>
          <w:sz w:val="18"/>
          <w:szCs w:val="18"/>
        </w:rPr>
        <w:t>осуществляется</w:t>
      </w:r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приказом  Инспекции  Федеральной налоговой службы России по </w:t>
      </w:r>
      <w:r w:rsidR="00AD63B6" w:rsidRPr="003E61B6">
        <w:rPr>
          <w:rFonts w:ascii="Times New Roman" w:hAnsi="Times New Roman" w:cs="Times New Roman"/>
          <w:color w:val="auto"/>
          <w:sz w:val="18"/>
          <w:szCs w:val="18"/>
        </w:rPr>
        <w:t>Киров</w:t>
      </w:r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>скому району г</w:t>
      </w:r>
      <w:proofErr w:type="gramStart"/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>.М</w:t>
      </w:r>
      <w:proofErr w:type="gramEnd"/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>ахачкалы (далее - инспекция).</w:t>
      </w:r>
    </w:p>
    <w:p w:rsidR="00BF3497" w:rsidRPr="003E61B6" w:rsidRDefault="00DF0CE0" w:rsidP="00002C0D">
      <w:pPr>
        <w:pStyle w:val="ab"/>
        <w:numPr>
          <w:ilvl w:val="0"/>
          <w:numId w:val="3"/>
        </w:numPr>
        <w:tabs>
          <w:tab w:val="left" w:pos="851"/>
        </w:tabs>
        <w:spacing w:after="243"/>
        <w:ind w:left="0" w:firstLine="567"/>
        <w:jc w:val="center"/>
        <w:rPr>
          <w:rStyle w:val="50"/>
          <w:bCs w:val="0"/>
          <w:color w:val="auto"/>
          <w:sz w:val="18"/>
          <w:szCs w:val="18"/>
          <w:vertAlign w:val="superscript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 непосредственно подчиняется начальнику отдела</w:t>
      </w:r>
      <w:r w:rsidR="00EA0B68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камеральных проверок № 1</w:t>
      </w:r>
      <w:r w:rsidR="009D1950" w:rsidRPr="003E61B6">
        <w:rPr>
          <w:rFonts w:ascii="Times New Roman" w:hAnsi="Times New Roman" w:cs="Times New Roman"/>
          <w:color w:val="auto"/>
          <w:sz w:val="18"/>
          <w:szCs w:val="18"/>
        </w:rPr>
        <w:t>.</w:t>
      </w:r>
      <w:r w:rsidR="00703294" w:rsidRPr="003E61B6">
        <w:rPr>
          <w:rStyle w:val="50"/>
          <w:color w:val="auto"/>
          <w:sz w:val="18"/>
          <w:szCs w:val="18"/>
        </w:rPr>
        <w:t xml:space="preserve"> </w:t>
      </w:r>
    </w:p>
    <w:p w:rsidR="00002C0D" w:rsidRPr="003E61B6" w:rsidRDefault="004201EB" w:rsidP="00BF3497">
      <w:pPr>
        <w:tabs>
          <w:tab w:val="left" w:pos="851"/>
        </w:tabs>
        <w:spacing w:after="243"/>
        <w:jc w:val="center"/>
        <w:rPr>
          <w:rFonts w:ascii="Times New Roman" w:hAnsi="Times New Roman" w:cs="Times New Roman"/>
          <w:b/>
          <w:color w:val="auto"/>
          <w:sz w:val="18"/>
          <w:szCs w:val="18"/>
          <w:vertAlign w:val="superscript"/>
        </w:rPr>
      </w:pPr>
      <w:r w:rsidRPr="003E61B6">
        <w:rPr>
          <w:rStyle w:val="50"/>
          <w:color w:val="auto"/>
          <w:sz w:val="18"/>
          <w:szCs w:val="18"/>
        </w:rPr>
        <w:t>П. Квалификационные требова</w:t>
      </w:r>
      <w:r w:rsidR="00CF5D15" w:rsidRPr="003E61B6">
        <w:rPr>
          <w:rStyle w:val="50"/>
          <w:color w:val="auto"/>
          <w:sz w:val="18"/>
          <w:szCs w:val="18"/>
        </w:rPr>
        <w:t>ния</w:t>
      </w:r>
      <w:r w:rsidR="00CF5D15" w:rsidRPr="003E61B6">
        <w:rPr>
          <w:rStyle w:val="50"/>
          <w:color w:val="auto"/>
          <w:sz w:val="18"/>
          <w:szCs w:val="18"/>
        </w:rPr>
        <w:br/>
        <w:t>для замещения должности гражд</w:t>
      </w:r>
      <w:r w:rsidRPr="003E61B6">
        <w:rPr>
          <w:rStyle w:val="50"/>
          <w:color w:val="auto"/>
          <w:sz w:val="18"/>
          <w:szCs w:val="18"/>
        </w:rPr>
        <w:t>анской служб</w:t>
      </w:r>
      <w:r w:rsidRPr="003E61B6">
        <w:rPr>
          <w:rStyle w:val="50"/>
          <w:color w:val="auto"/>
          <w:sz w:val="18"/>
          <w:szCs w:val="18"/>
          <w:vertAlign w:val="superscript"/>
        </w:rPr>
        <w:t>ы</w:t>
      </w:r>
    </w:p>
    <w:p w:rsidR="004201EB" w:rsidRPr="003E61B6" w:rsidRDefault="004201EB" w:rsidP="00EA0B68">
      <w:pPr>
        <w:pStyle w:val="24"/>
        <w:numPr>
          <w:ilvl w:val="0"/>
          <w:numId w:val="3"/>
        </w:numPr>
        <w:shd w:val="clear" w:color="auto" w:fill="auto"/>
        <w:tabs>
          <w:tab w:val="left" w:pos="567"/>
          <w:tab w:val="left" w:leader="underscore" w:pos="851"/>
        </w:tabs>
        <w:spacing w:line="317" w:lineRule="exact"/>
        <w:ind w:firstLine="567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Для замещения должности </w:t>
      </w:r>
      <w:r w:rsidR="009966CB" w:rsidRPr="003E61B6">
        <w:rPr>
          <w:sz w:val="18"/>
          <w:szCs w:val="18"/>
        </w:rPr>
        <w:t>старше</w:t>
      </w:r>
      <w:r w:rsidR="009D1950" w:rsidRPr="003E61B6">
        <w:rPr>
          <w:sz w:val="18"/>
          <w:szCs w:val="18"/>
        </w:rPr>
        <w:t xml:space="preserve">го государственного налогового инспектора </w:t>
      </w:r>
      <w:r w:rsidRPr="003E61B6">
        <w:rPr>
          <w:rStyle w:val="23"/>
          <w:sz w:val="18"/>
          <w:szCs w:val="18"/>
        </w:rPr>
        <w:t>устанавливаются следующие требования.</w:t>
      </w:r>
    </w:p>
    <w:p w:rsidR="00703294" w:rsidRPr="003E61B6" w:rsidRDefault="006D5FF9" w:rsidP="00703294">
      <w:pPr>
        <w:spacing w:after="120"/>
        <w:ind w:firstLine="709"/>
        <w:rPr>
          <w:rFonts w:ascii="Times New Roman" w:hAnsi="Times New Roman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6.1. </w:t>
      </w:r>
      <w:r w:rsidR="00703294" w:rsidRPr="003E61B6">
        <w:rPr>
          <w:rFonts w:ascii="Times New Roman" w:hAnsi="Times New Roman"/>
          <w:sz w:val="18"/>
          <w:szCs w:val="18"/>
        </w:rPr>
        <w:t xml:space="preserve">Наличие  высшего образования не ниже уровня </w:t>
      </w:r>
      <w:proofErr w:type="spellStart"/>
      <w:r w:rsidR="00703294" w:rsidRPr="003E61B6">
        <w:rPr>
          <w:rFonts w:ascii="Times New Roman" w:hAnsi="Times New Roman"/>
          <w:sz w:val="18"/>
          <w:szCs w:val="18"/>
        </w:rPr>
        <w:t>бакалавриата</w:t>
      </w:r>
      <w:proofErr w:type="spellEnd"/>
      <w:r w:rsidR="00703294" w:rsidRPr="003E61B6">
        <w:rPr>
          <w:rFonts w:ascii="Times New Roman" w:hAnsi="Times New Roman"/>
          <w:sz w:val="18"/>
          <w:szCs w:val="18"/>
        </w:rPr>
        <w:t xml:space="preserve"> (по специальности, направлению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«Юриспруденция»).</w:t>
      </w:r>
    </w:p>
    <w:p w:rsidR="004201EB" w:rsidRPr="003E61B6" w:rsidRDefault="004201EB" w:rsidP="000414F0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4E450E" w:rsidRPr="003E61B6" w:rsidRDefault="00C3325B" w:rsidP="00EA0B68">
      <w:pPr>
        <w:pStyle w:val="24"/>
        <w:shd w:val="clear" w:color="auto" w:fill="auto"/>
        <w:tabs>
          <w:tab w:val="left" w:pos="709"/>
          <w:tab w:val="left" w:leader="underscore" w:pos="3796"/>
        </w:tabs>
        <w:spacing w:line="317" w:lineRule="exact"/>
        <w:ind w:firstLine="426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6.2. </w:t>
      </w:r>
      <w:r w:rsidR="00ED4972" w:rsidRPr="003E61B6">
        <w:rPr>
          <w:rStyle w:val="23"/>
          <w:sz w:val="18"/>
          <w:szCs w:val="18"/>
        </w:rPr>
        <w:t>Для замещения должности старшего государственного налогового инспектора не установлено требований к стажу гражданской службы или работы по специальности, направлению подготовки.</w:t>
      </w:r>
    </w:p>
    <w:p w:rsidR="00002C0D" w:rsidRPr="003E61B6" w:rsidRDefault="00C3325B" w:rsidP="00EA0B68">
      <w:pPr>
        <w:pStyle w:val="24"/>
        <w:shd w:val="clear" w:color="auto" w:fill="auto"/>
        <w:tabs>
          <w:tab w:val="left" w:pos="709"/>
          <w:tab w:val="left" w:leader="underscore" w:pos="3796"/>
        </w:tabs>
        <w:spacing w:line="317" w:lineRule="exact"/>
        <w:ind w:firstLine="426"/>
        <w:jc w:val="both"/>
        <w:rPr>
          <w:rStyle w:val="a4"/>
          <w:sz w:val="18"/>
          <w:szCs w:val="18"/>
        </w:rPr>
      </w:pPr>
      <w:r w:rsidRPr="003E61B6">
        <w:rPr>
          <w:rStyle w:val="23"/>
          <w:sz w:val="18"/>
          <w:szCs w:val="18"/>
        </w:rPr>
        <w:t>6</w:t>
      </w:r>
      <w:r w:rsidRPr="003E61B6">
        <w:rPr>
          <w:rStyle w:val="23"/>
          <w:b/>
          <w:sz w:val="18"/>
          <w:szCs w:val="18"/>
        </w:rPr>
        <w:t>.</w:t>
      </w:r>
      <w:r w:rsidRPr="003E61B6">
        <w:rPr>
          <w:rStyle w:val="23"/>
          <w:sz w:val="18"/>
          <w:szCs w:val="18"/>
        </w:rPr>
        <w:t>3</w:t>
      </w:r>
      <w:r w:rsidRPr="003E61B6">
        <w:rPr>
          <w:rStyle w:val="23"/>
          <w:b/>
          <w:sz w:val="18"/>
          <w:szCs w:val="18"/>
        </w:rPr>
        <w:t xml:space="preserve">. </w:t>
      </w:r>
      <w:r w:rsidR="004201EB" w:rsidRPr="003E61B6">
        <w:rPr>
          <w:rStyle w:val="23"/>
          <w:sz w:val="18"/>
          <w:szCs w:val="18"/>
        </w:rPr>
        <w:t xml:space="preserve">Наличие базовых знаний: </w:t>
      </w:r>
      <w:r w:rsidR="002B55F4" w:rsidRPr="003E61B6">
        <w:rPr>
          <w:rStyle w:val="23"/>
          <w:sz w:val="18"/>
          <w:szCs w:val="18"/>
        </w:rPr>
        <w:t xml:space="preserve">Налоговый кодекс </w:t>
      </w:r>
      <w:proofErr w:type="gramStart"/>
      <w:r w:rsidR="002B55F4" w:rsidRPr="003E61B6">
        <w:rPr>
          <w:rStyle w:val="23"/>
          <w:sz w:val="18"/>
          <w:szCs w:val="18"/>
        </w:rPr>
        <w:t>Российской</w:t>
      </w:r>
      <w:proofErr w:type="gramEnd"/>
      <w:r w:rsidR="002B55F4" w:rsidRPr="003E61B6">
        <w:rPr>
          <w:rStyle w:val="23"/>
          <w:sz w:val="18"/>
          <w:szCs w:val="18"/>
        </w:rPr>
        <w:t>,</w:t>
      </w:r>
      <w:r w:rsidR="002B55F4" w:rsidRPr="003E61B6">
        <w:rPr>
          <w:rStyle w:val="a4"/>
          <w:sz w:val="18"/>
          <w:szCs w:val="18"/>
        </w:rPr>
        <w:t xml:space="preserve"> Федерального закона от </w:t>
      </w:r>
    </w:p>
    <w:p w:rsidR="00002C0D" w:rsidRPr="003E61B6" w:rsidRDefault="00002C0D" w:rsidP="00EA0B68">
      <w:pPr>
        <w:pStyle w:val="24"/>
        <w:shd w:val="clear" w:color="auto" w:fill="auto"/>
        <w:tabs>
          <w:tab w:val="left" w:pos="709"/>
          <w:tab w:val="left" w:leader="underscore" w:pos="3796"/>
        </w:tabs>
        <w:spacing w:line="317" w:lineRule="exact"/>
        <w:ind w:firstLine="426"/>
        <w:jc w:val="both"/>
        <w:rPr>
          <w:rStyle w:val="a4"/>
          <w:sz w:val="18"/>
          <w:szCs w:val="18"/>
        </w:rPr>
      </w:pPr>
    </w:p>
    <w:p w:rsidR="00C3325B" w:rsidRPr="003E61B6" w:rsidRDefault="002B55F4" w:rsidP="00EA0B68">
      <w:pPr>
        <w:pStyle w:val="24"/>
        <w:shd w:val="clear" w:color="auto" w:fill="auto"/>
        <w:tabs>
          <w:tab w:val="left" w:pos="709"/>
          <w:tab w:val="left" w:leader="underscore" w:pos="3796"/>
        </w:tabs>
        <w:spacing w:line="317" w:lineRule="exact"/>
        <w:ind w:firstLine="426"/>
        <w:jc w:val="both"/>
        <w:rPr>
          <w:rStyle w:val="23"/>
          <w:sz w:val="18"/>
          <w:szCs w:val="18"/>
        </w:rPr>
      </w:pPr>
      <w:r w:rsidRPr="003E61B6">
        <w:rPr>
          <w:rStyle w:val="a4"/>
          <w:sz w:val="18"/>
          <w:szCs w:val="18"/>
        </w:rPr>
        <w:t>27.07.2004 № 79-ФЗ «О государственной гражданской службе Российской Федерации».</w:t>
      </w:r>
    </w:p>
    <w:p w:rsidR="007B7F69" w:rsidRPr="003E61B6" w:rsidRDefault="004201EB" w:rsidP="00EA0B68">
      <w:pPr>
        <w:pStyle w:val="24"/>
        <w:widowControl/>
        <w:numPr>
          <w:ilvl w:val="1"/>
          <w:numId w:val="17"/>
        </w:numPr>
        <w:shd w:val="clear" w:color="auto" w:fill="auto"/>
        <w:tabs>
          <w:tab w:val="left" w:pos="851"/>
        </w:tabs>
        <w:autoSpaceDE w:val="0"/>
        <w:autoSpaceDN w:val="0"/>
        <w:adjustRightInd w:val="0"/>
        <w:spacing w:line="317" w:lineRule="exact"/>
        <w:ind w:left="142" w:firstLine="284"/>
        <w:jc w:val="both"/>
        <w:rPr>
          <w:rStyle w:val="23"/>
          <w:sz w:val="18"/>
          <w:szCs w:val="18"/>
        </w:rPr>
      </w:pPr>
      <w:r w:rsidRPr="003E61B6">
        <w:rPr>
          <w:rStyle w:val="23"/>
          <w:sz w:val="18"/>
          <w:szCs w:val="18"/>
        </w:rPr>
        <w:t>Наличие профессиональных знаний:</w:t>
      </w:r>
    </w:p>
    <w:p w:rsidR="00927FD5" w:rsidRPr="003E61B6" w:rsidRDefault="004201EB" w:rsidP="00CD0606">
      <w:pPr>
        <w:pStyle w:val="24"/>
        <w:widowControl/>
        <w:numPr>
          <w:ilvl w:val="2"/>
          <w:numId w:val="17"/>
        </w:numPr>
        <w:shd w:val="clear" w:color="auto" w:fill="auto"/>
        <w:tabs>
          <w:tab w:val="left" w:pos="993"/>
        </w:tabs>
        <w:autoSpaceDE w:val="0"/>
        <w:autoSpaceDN w:val="0"/>
        <w:adjustRightInd w:val="0"/>
        <w:spacing w:line="317" w:lineRule="exact"/>
        <w:ind w:hanging="294"/>
        <w:jc w:val="both"/>
        <w:rPr>
          <w:rStyle w:val="23"/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В сфере законодательства Российской Федерации: </w:t>
      </w:r>
    </w:p>
    <w:p w:rsidR="00CD0606" w:rsidRPr="003E61B6" w:rsidRDefault="00CD0606" w:rsidP="00CD0606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- Налоговый кодекс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Российской Федерации;</w:t>
      </w:r>
    </w:p>
    <w:p w:rsidR="00927FD5" w:rsidRPr="003E61B6" w:rsidRDefault="00936F77" w:rsidP="00CD0606">
      <w:pPr>
        <w:pStyle w:val="24"/>
        <w:widowControl/>
        <w:shd w:val="clear" w:color="auto" w:fill="auto"/>
        <w:tabs>
          <w:tab w:val="left" w:pos="1343"/>
        </w:tabs>
        <w:autoSpaceDE w:val="0"/>
        <w:autoSpaceDN w:val="0"/>
        <w:adjustRightInd w:val="0"/>
        <w:spacing w:line="317" w:lineRule="exact"/>
        <w:ind w:left="426"/>
        <w:jc w:val="both"/>
        <w:rPr>
          <w:sz w:val="18"/>
          <w:szCs w:val="18"/>
        </w:rPr>
      </w:pPr>
      <w:r w:rsidRPr="003E61B6">
        <w:rPr>
          <w:sz w:val="18"/>
          <w:szCs w:val="18"/>
        </w:rPr>
        <w:t>-</w:t>
      </w:r>
      <w:hyperlink r:id="rId8" w:history="1">
        <w:r w:rsidR="00927FD5" w:rsidRPr="003E61B6">
          <w:rPr>
            <w:sz w:val="18"/>
            <w:szCs w:val="18"/>
          </w:rPr>
          <w:t>постановление</w:t>
        </w:r>
      </w:hyperlink>
      <w:r w:rsidR="00927FD5" w:rsidRPr="003E61B6">
        <w:rPr>
          <w:sz w:val="18"/>
          <w:szCs w:val="18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27FD5" w:rsidRPr="003E61B6" w:rsidRDefault="00936F77" w:rsidP="00EA0B68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9" w:history="1">
        <w:r w:rsidR="00927FD5" w:rsidRPr="003E61B6">
          <w:rPr>
            <w:rFonts w:ascii="Times New Roman" w:hAnsi="Times New Roman" w:cs="Times New Roman"/>
            <w:color w:val="auto"/>
            <w:sz w:val="18"/>
            <w:szCs w:val="18"/>
          </w:rPr>
          <w:t>приказ</w:t>
        </w:r>
      </w:hyperlink>
      <w:r w:rsidR="00927FD5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форме".</w:t>
      </w:r>
    </w:p>
    <w:p w:rsidR="00927FD5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10" w:history="1">
        <w:r w:rsidR="00927FD5" w:rsidRPr="003E61B6">
          <w:rPr>
            <w:rFonts w:ascii="Times New Roman" w:hAnsi="Times New Roman" w:cs="Times New Roman"/>
            <w:color w:val="auto"/>
            <w:sz w:val="18"/>
            <w:szCs w:val="18"/>
          </w:rPr>
          <w:t>постановление</w:t>
        </w:r>
      </w:hyperlink>
      <w:r w:rsidR="00927FD5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27FD5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11" w:history="1">
        <w:r w:rsidR="00927FD5" w:rsidRPr="003E61B6">
          <w:rPr>
            <w:rFonts w:ascii="Times New Roman" w:hAnsi="Times New Roman" w:cs="Times New Roman"/>
            <w:color w:val="auto"/>
            <w:sz w:val="18"/>
            <w:szCs w:val="18"/>
          </w:rPr>
          <w:t>приказ</w:t>
        </w:r>
      </w:hyperlink>
      <w:r w:rsidR="00927FD5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форме".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Гражданский </w:t>
      </w:r>
      <w:hyperlink r:id="rId12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Земельный </w:t>
      </w:r>
      <w:hyperlink r:id="rId13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Жилищный </w:t>
      </w:r>
      <w:hyperlink r:id="rId14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15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Федеральный </w:t>
      </w:r>
      <w:hyperlink r:id="rId16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закон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Федеральный </w:t>
      </w:r>
      <w:hyperlink r:id="rId17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закон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от 6 декабря 2011 г. N 402-ФЗ "О бухгалтерском учете";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18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постановление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</w:t>
      </w:r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lastRenderedPageBreak/>
        <w:t>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hyperlink r:id="rId19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постановление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20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Договор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 Евразийском экономическом союзе от 29 мая 2014 г.;</w:t>
      </w:r>
    </w:p>
    <w:p w:rsidR="002B55F4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hyperlink r:id="rId21" w:history="1">
        <w:r w:rsidR="002B55F4" w:rsidRPr="003E61B6">
          <w:rPr>
            <w:rFonts w:ascii="Times New Roman" w:hAnsi="Times New Roman" w:cs="Times New Roman"/>
            <w:color w:val="auto"/>
            <w:sz w:val="18"/>
            <w:szCs w:val="18"/>
          </w:rPr>
          <w:t>приказ</w:t>
        </w:r>
      </w:hyperlink>
      <w:r w:rsidR="002B55F4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Минфина России от 30 марта 2001 г. N 26н "Об утверждении Положения по бухгалтерскому учету "Учет основных средств" ПБУ 6/01".</w:t>
      </w:r>
    </w:p>
    <w:p w:rsidR="00A879B9" w:rsidRPr="003E61B6" w:rsidRDefault="002B55F4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>6.4.2.</w:t>
      </w:r>
      <w:r w:rsidR="004201EB" w:rsidRPr="003E61B6">
        <w:rPr>
          <w:rStyle w:val="23"/>
          <w:color w:val="auto"/>
          <w:sz w:val="18"/>
          <w:szCs w:val="18"/>
        </w:rPr>
        <w:t>Иные профессиональные знания:</w:t>
      </w:r>
    </w:p>
    <w:p w:rsidR="002B35DC" w:rsidRPr="003E61B6" w:rsidRDefault="002B35DC" w:rsidP="002B35DC">
      <w:pPr>
        <w:pStyle w:val="ae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3E61B6">
        <w:rPr>
          <w:rFonts w:ascii="Times New Roman" w:hAnsi="Times New Roman" w:cs="Times New Roman"/>
          <w:sz w:val="18"/>
          <w:szCs w:val="18"/>
        </w:rPr>
        <w:t>- практику  применения глав 21,  23, 25, 26.1, 26.2, 30 НК РФ в части камеральных налоговых проверок;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>состав налогоплательщиков налога на добавленную стоимость;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документы, подтверждающие право на освобождение от уплаты налога на добавленную стоимость;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особенности налогообложения при вывозе товаров с территории Российской Федерации;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порядок определения налоговой базы.</w:t>
      </w:r>
    </w:p>
    <w:p w:rsidR="00A879B9" w:rsidRPr="003E61B6" w:rsidRDefault="00A879B9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расчетно-экономическая деятельность в сфере налога на добавленную стоимость.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состав налогоплательщиков налога на прибыль организаций;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понятие участники консолидированной группы налогоплательщиков;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понятие налоговые резиденты Российской Федерации;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порядок определения доходов, понятия доходы от реализации, внереализационные доходы;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понятие расходы и основные виды расходов при расчете налога на прибыль организации;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понятие амортизируемого имущества;</w:t>
      </w:r>
    </w:p>
    <w:p w:rsidR="00A879B9" w:rsidRPr="003E61B6" w:rsidRDefault="00936F77" w:rsidP="00936F77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A879B9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основные методы и порядок расчета сумм амортизации.</w:t>
      </w:r>
    </w:p>
    <w:p w:rsidR="002E4A4F" w:rsidRPr="003E61B6" w:rsidRDefault="002E4A4F" w:rsidP="003E0C85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6.5. </w:t>
      </w:r>
      <w:r w:rsidR="004201EB" w:rsidRPr="003E61B6">
        <w:rPr>
          <w:rStyle w:val="23"/>
          <w:color w:val="auto"/>
          <w:sz w:val="18"/>
          <w:szCs w:val="18"/>
        </w:rPr>
        <w:t xml:space="preserve">Наличие функциональных знаний: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понятие нормы права, нормативного правового акта, правоотношений и их признаки;</w:t>
      </w:r>
    </w:p>
    <w:p w:rsidR="002E4A4F" w:rsidRPr="003E61B6" w:rsidRDefault="002E4A4F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 понятие проекта нормативного правового акта, инструменты и этапы его разработки;</w:t>
      </w:r>
    </w:p>
    <w:p w:rsidR="002E4A4F" w:rsidRPr="003E61B6" w:rsidRDefault="002E4A4F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2E4A4F" w:rsidRPr="003E61B6" w:rsidRDefault="002E4A4F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 классификация моделей государственной политики;</w:t>
      </w:r>
    </w:p>
    <w:p w:rsidR="002E4A4F" w:rsidRPr="003E61B6" w:rsidRDefault="002E4A4F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 задачи, сроки, ресурсы и инструменты государственной политики;</w:t>
      </w:r>
    </w:p>
    <w:p w:rsidR="002E4A4F" w:rsidRPr="003E61B6" w:rsidRDefault="002E4A4F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 понятие, процедура рассмотрения обращений граждан.</w:t>
      </w:r>
    </w:p>
    <w:p w:rsidR="003C6785" w:rsidRPr="003E61B6" w:rsidRDefault="003E0C85" w:rsidP="003E0C85">
      <w:pPr>
        <w:pStyle w:val="ab"/>
        <w:widowControl/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>6.6.</w:t>
      </w:r>
      <w:r w:rsidR="004201EB" w:rsidRPr="003E61B6">
        <w:rPr>
          <w:rStyle w:val="23"/>
          <w:color w:val="auto"/>
          <w:sz w:val="18"/>
          <w:szCs w:val="18"/>
        </w:rPr>
        <w:t>Наличие базовых умений</w:t>
      </w:r>
      <w:proofErr w:type="gramStart"/>
      <w:r w:rsidR="004201EB" w:rsidRPr="003E61B6">
        <w:rPr>
          <w:rStyle w:val="23"/>
          <w:color w:val="auto"/>
          <w:sz w:val="18"/>
          <w:szCs w:val="18"/>
        </w:rPr>
        <w:t>:</w:t>
      </w:r>
      <w:r w:rsidR="003C6785" w:rsidRPr="003E61B6">
        <w:rPr>
          <w:rFonts w:ascii="Times New Roman" w:hAnsi="Times New Roman" w:cs="Times New Roman"/>
          <w:color w:val="auto"/>
          <w:sz w:val="18"/>
          <w:szCs w:val="18"/>
        </w:rPr>
        <w:t>у</w:t>
      </w:r>
      <w:proofErr w:type="gramEnd"/>
      <w:r w:rsidR="003C6785" w:rsidRPr="003E61B6">
        <w:rPr>
          <w:rFonts w:ascii="Times New Roman" w:hAnsi="Times New Roman" w:cs="Times New Roman"/>
          <w:color w:val="auto"/>
          <w:sz w:val="18"/>
          <w:szCs w:val="18"/>
        </w:rPr>
        <w:t>мение мыслить системно (стратегически);- умение планировать, рационально использовать служебное время и достигать результата;- коммуникативные умения;- умение управлять изменениями.</w:t>
      </w:r>
    </w:p>
    <w:p w:rsidR="002E4A4F" w:rsidRPr="003E61B6" w:rsidRDefault="002E4A4F" w:rsidP="003E0C85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>6.7.</w:t>
      </w:r>
      <w:r w:rsidR="004201EB" w:rsidRPr="003E61B6">
        <w:rPr>
          <w:rStyle w:val="23"/>
          <w:color w:val="auto"/>
          <w:sz w:val="18"/>
          <w:szCs w:val="18"/>
        </w:rPr>
        <w:t xml:space="preserve">Наличие профессиональных умений: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расчетно-экономическая деятельность в сфере налога на добавленную стоимость, расчет остаточной стоимости объектов амортизируемого имущества; расчет суммы амортизации.</w:t>
      </w:r>
    </w:p>
    <w:p w:rsidR="00957770" w:rsidRPr="003E61B6" w:rsidRDefault="00957770" w:rsidP="003E0C85">
      <w:pPr>
        <w:pStyle w:val="ab"/>
        <w:widowControl/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6.8. </w:t>
      </w:r>
      <w:r w:rsidR="004201EB" w:rsidRPr="003E61B6">
        <w:rPr>
          <w:rStyle w:val="23"/>
          <w:color w:val="auto"/>
          <w:sz w:val="18"/>
          <w:szCs w:val="18"/>
        </w:rPr>
        <w:t>Наличие функциональных умений:</w:t>
      </w: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 разработка, рассмотрение и согласование проектов нормативных правовых актов и других документов;</w:t>
      </w:r>
    </w:p>
    <w:p w:rsidR="00957770" w:rsidRPr="003E61B6" w:rsidRDefault="00957770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- подготовка официальных отзывов на проекты нормативных правовых актов;</w:t>
      </w:r>
    </w:p>
    <w:p w:rsidR="00957770" w:rsidRPr="003E61B6" w:rsidRDefault="00957770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- подготовка методических рекомендаций, разъяснений;</w:t>
      </w:r>
    </w:p>
    <w:p w:rsidR="00957770" w:rsidRPr="003E61B6" w:rsidRDefault="00957770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- подготовка аналитических, информационных и других материалов;</w:t>
      </w:r>
    </w:p>
    <w:p w:rsidR="00957770" w:rsidRPr="003E61B6" w:rsidRDefault="00957770" w:rsidP="007B5AF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- организация и проведение мониторинга применения законодательства</w:t>
      </w:r>
      <w:r w:rsidR="007323DE" w:rsidRPr="003E61B6">
        <w:rPr>
          <w:rFonts w:ascii="Times New Roman" w:hAnsi="Times New Roman" w:cs="Times New Roman"/>
          <w:bCs/>
          <w:color w:val="auto"/>
          <w:sz w:val="18"/>
          <w:szCs w:val="18"/>
        </w:rPr>
        <w:t>.</w:t>
      </w:r>
    </w:p>
    <w:p w:rsidR="00957770" w:rsidRPr="003E61B6" w:rsidRDefault="00957770" w:rsidP="007B5AF5">
      <w:pPr>
        <w:pStyle w:val="24"/>
        <w:shd w:val="clear" w:color="auto" w:fill="auto"/>
        <w:tabs>
          <w:tab w:val="left" w:pos="1311"/>
        </w:tabs>
        <w:spacing w:after="256" w:line="280" w:lineRule="exact"/>
        <w:jc w:val="both"/>
        <w:rPr>
          <w:rStyle w:val="23"/>
          <w:sz w:val="18"/>
          <w:szCs w:val="18"/>
        </w:rPr>
      </w:pPr>
    </w:p>
    <w:p w:rsidR="004201EB" w:rsidRPr="003E61B6" w:rsidRDefault="004201EB" w:rsidP="007B5AF5">
      <w:pPr>
        <w:pStyle w:val="24"/>
        <w:numPr>
          <w:ilvl w:val="0"/>
          <w:numId w:val="10"/>
        </w:numPr>
        <w:shd w:val="clear" w:color="auto" w:fill="auto"/>
        <w:tabs>
          <w:tab w:val="left" w:pos="1311"/>
        </w:tabs>
        <w:spacing w:after="256" w:line="280" w:lineRule="exact"/>
        <w:ind w:firstLine="0"/>
        <w:jc w:val="both"/>
        <w:rPr>
          <w:sz w:val="18"/>
          <w:szCs w:val="18"/>
        </w:rPr>
      </w:pPr>
      <w:r w:rsidRPr="003E61B6">
        <w:rPr>
          <w:rStyle w:val="50"/>
          <w:sz w:val="18"/>
          <w:szCs w:val="18"/>
        </w:rPr>
        <w:t>Должностные обязанности, права и ответственность</w:t>
      </w:r>
      <w:r w:rsidR="007323DE" w:rsidRPr="003E61B6">
        <w:rPr>
          <w:rStyle w:val="50"/>
          <w:sz w:val="18"/>
          <w:szCs w:val="18"/>
        </w:rPr>
        <w:t>.</w:t>
      </w:r>
    </w:p>
    <w:p w:rsidR="004201EB" w:rsidRPr="003E61B6" w:rsidRDefault="00EB46FB" w:rsidP="00EB46FB">
      <w:pPr>
        <w:pStyle w:val="24"/>
        <w:shd w:val="clear" w:color="auto" w:fill="auto"/>
        <w:tabs>
          <w:tab w:val="left" w:pos="426"/>
          <w:tab w:val="left" w:leader="underscore" w:pos="6644"/>
        </w:tabs>
        <w:spacing w:line="317" w:lineRule="exact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ab/>
        <w:t>7.</w:t>
      </w:r>
      <w:r w:rsidR="004201EB" w:rsidRPr="003E61B6">
        <w:rPr>
          <w:rStyle w:val="23"/>
          <w:sz w:val="18"/>
          <w:szCs w:val="18"/>
        </w:rPr>
        <w:t xml:space="preserve">Основные права и обязанности </w:t>
      </w:r>
      <w:r w:rsidR="009966CB" w:rsidRPr="003E61B6">
        <w:rPr>
          <w:sz w:val="18"/>
          <w:szCs w:val="18"/>
        </w:rPr>
        <w:t>старшего</w:t>
      </w:r>
      <w:r w:rsidR="007B7F69" w:rsidRPr="003E61B6">
        <w:rPr>
          <w:sz w:val="18"/>
          <w:szCs w:val="18"/>
        </w:rPr>
        <w:t xml:space="preserve"> государственного налогового инспектора</w:t>
      </w:r>
      <w:r w:rsidR="004201EB" w:rsidRPr="003E61B6">
        <w:rPr>
          <w:rStyle w:val="23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</w:t>
      </w:r>
      <w:r w:rsidR="007B7F69" w:rsidRPr="003E61B6">
        <w:rPr>
          <w:rStyle w:val="23"/>
          <w:sz w:val="18"/>
          <w:szCs w:val="18"/>
        </w:rPr>
        <w:t>ми 14,15,17,</w:t>
      </w:r>
      <w:r w:rsidR="004201EB" w:rsidRPr="003E61B6">
        <w:rPr>
          <w:rStyle w:val="23"/>
          <w:sz w:val="18"/>
          <w:szCs w:val="18"/>
        </w:rPr>
        <w:t>18 Федерального закона от 27.07.2004 №79-ФЗ</w:t>
      </w:r>
      <w:proofErr w:type="gramStart"/>
      <w:r w:rsidR="004201EB" w:rsidRPr="003E61B6">
        <w:rPr>
          <w:rStyle w:val="23"/>
          <w:sz w:val="18"/>
          <w:szCs w:val="18"/>
        </w:rPr>
        <w:t>«О</w:t>
      </w:r>
      <w:proofErr w:type="gramEnd"/>
      <w:r w:rsidR="004201EB" w:rsidRPr="003E61B6">
        <w:rPr>
          <w:rStyle w:val="23"/>
          <w:sz w:val="18"/>
          <w:szCs w:val="18"/>
        </w:rPr>
        <w:t xml:space="preserve"> государственной гражданской службе Российской Федерации».</w:t>
      </w:r>
    </w:p>
    <w:p w:rsidR="00D60C93" w:rsidRPr="003E61B6" w:rsidRDefault="00D60C93" w:rsidP="00EB46F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>8.</w:t>
      </w:r>
      <w:r w:rsidR="004201EB" w:rsidRPr="003E61B6">
        <w:rPr>
          <w:rStyle w:val="23"/>
          <w:color w:val="auto"/>
          <w:sz w:val="18"/>
          <w:szCs w:val="18"/>
        </w:rPr>
        <w:t>В целях реализации задач и функций, возложенных на</w:t>
      </w:r>
      <w:r w:rsidRPr="003E61B6">
        <w:rPr>
          <w:rStyle w:val="23"/>
          <w:color w:val="auto"/>
          <w:sz w:val="18"/>
          <w:szCs w:val="18"/>
        </w:rPr>
        <w:t xml:space="preserve"> отдел камеральной проверки № 1 </w:t>
      </w:r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</w:t>
      </w:r>
      <w:r w:rsidRPr="003E61B6">
        <w:rPr>
          <w:rStyle w:val="23"/>
          <w:color w:val="auto"/>
          <w:sz w:val="18"/>
          <w:szCs w:val="18"/>
        </w:rPr>
        <w:t xml:space="preserve">, </w:t>
      </w:r>
      <w:r w:rsidR="004201EB" w:rsidRPr="003E61B6">
        <w:rPr>
          <w:rStyle w:val="23"/>
          <w:color w:val="auto"/>
          <w:sz w:val="18"/>
          <w:szCs w:val="18"/>
        </w:rPr>
        <w:t>обязан:</w:t>
      </w:r>
    </w:p>
    <w:p w:rsidR="00D60C93" w:rsidRPr="003E61B6" w:rsidRDefault="00D60C93" w:rsidP="00EB46F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1) соблюдать </w:t>
      </w:r>
      <w:hyperlink r:id="rId22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Конституцию</w:t>
        </w:r>
      </w:hyperlink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2) исполнять должностные обязанности в соответствии с должностным регламентом;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4) соблюдать при исполнении должностных обязанностей права и законные интересы граждан и организаций;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5) соблюдать служебный распорядок государственного органа;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6) поддерживать уровень квалификации, необходимый для надлежащего исполнения должностных обязанностей;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7) не разглашать сведения, составляющие государственную и иную охраняемую федеральным </w:t>
      </w:r>
      <w:hyperlink r:id="rId23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законом</w:t>
        </w:r>
      </w:hyperlink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 xml:space="preserve">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10) соблюдать ограничения, выполнять обязательства и требования к служебному поведению, не нарушать запреты, которые установлены ФЗ № 79 от 27.07.2004г.;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bCs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bCs/>
          <w:color w:val="auto"/>
          <w:sz w:val="18"/>
          <w:szCs w:val="18"/>
        </w:rPr>
        <w:t>11)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12)действовать в строгом соответствии с Налоговым Кодексом и иными федеральными законами;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13)реализовывать в пределах своей компетенции права и обязанности налоговых органов.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lastRenderedPageBreak/>
        <w:t>14)корректно и внимательно относиться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достоинство.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15)руководствоваться письменными разъяснениями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D60C93" w:rsidRPr="003E61B6" w:rsidRDefault="00D60C93" w:rsidP="00EB46FB">
      <w:pPr>
        <w:shd w:val="clear" w:color="auto" w:fill="FFFFFF"/>
        <w:tabs>
          <w:tab w:val="left" w:pos="1062"/>
        </w:tabs>
        <w:autoSpaceDE w:val="0"/>
        <w:autoSpaceDN w:val="0"/>
        <w:adjustRightInd w:val="0"/>
        <w:spacing w:before="4" w:line="274" w:lineRule="exact"/>
        <w:ind w:right="61" w:firstLine="426"/>
        <w:jc w:val="both"/>
        <w:rPr>
          <w:rFonts w:ascii="Times New Roman" w:hAnsi="Times New Roman" w:cs="Times New Roman"/>
          <w:color w:val="auto"/>
          <w:spacing w:val="-6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16) Проводить контроль за соблюдением налогоплательщиками – юридическими лицами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 ,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состоящими на учете в Инспекции, законодательства о налогах и сборах и принятых в соответствии с ним нормативных правовых актов, правильности исчисления в соответствующие бюджеты и государственные внебюджетные фонды налогов, сборов и иных обязательных платежей;</w:t>
      </w:r>
    </w:p>
    <w:p w:rsidR="00D60C93" w:rsidRPr="003E61B6" w:rsidRDefault="00D60C93" w:rsidP="00EB46FB">
      <w:pPr>
        <w:shd w:val="clear" w:color="auto" w:fill="FFFFFF"/>
        <w:tabs>
          <w:tab w:val="left" w:pos="1062"/>
          <w:tab w:val="left" w:pos="6246"/>
        </w:tabs>
        <w:autoSpaceDE w:val="0"/>
        <w:autoSpaceDN w:val="0"/>
        <w:adjustRightInd w:val="0"/>
        <w:spacing w:line="274" w:lineRule="exact"/>
        <w:ind w:right="54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17) проведение камеральных налоговых деклараций налогоплательщиков – юридических лиц  в соответствии с приказом УФНС РФ по РД от 16.07.2005г. № НА-</w:t>
      </w:r>
      <w:r w:rsidRPr="003E61B6">
        <w:rPr>
          <w:rFonts w:ascii="Times New Roman" w:hAnsi="Times New Roman" w:cs="Times New Roman"/>
          <w:color w:val="auto"/>
          <w:spacing w:val="-4"/>
          <w:sz w:val="18"/>
          <w:szCs w:val="18"/>
        </w:rPr>
        <w:t>86-7/22 инструкции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РМ 10-2</w:t>
      </w:r>
      <w:r w:rsidRPr="003E61B6">
        <w:rPr>
          <w:rFonts w:ascii="Times New Roman" w:hAnsi="Times New Roman" w:cs="Times New Roman"/>
          <w:color w:val="auto"/>
          <w:sz w:val="18"/>
          <w:szCs w:val="18"/>
          <w:vertAlign w:val="superscript"/>
        </w:rPr>
        <w:t>-1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, РМ 10-3</w:t>
      </w:r>
      <w:r w:rsidRPr="003E61B6">
        <w:rPr>
          <w:rFonts w:ascii="Times New Roman" w:hAnsi="Times New Roman" w:cs="Times New Roman"/>
          <w:color w:val="auto"/>
          <w:sz w:val="18"/>
          <w:szCs w:val="18"/>
          <w:vertAlign w:val="superscript"/>
        </w:rPr>
        <w:t xml:space="preserve">-1,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РМ 10-5</w:t>
      </w:r>
      <w:r w:rsidRPr="003E61B6">
        <w:rPr>
          <w:rFonts w:ascii="Times New Roman" w:hAnsi="Times New Roman" w:cs="Times New Roman"/>
          <w:color w:val="auto"/>
          <w:sz w:val="18"/>
          <w:szCs w:val="18"/>
          <w:vertAlign w:val="superscript"/>
        </w:rPr>
        <w:t>-1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;</w:t>
      </w:r>
    </w:p>
    <w:p w:rsidR="00D60C93" w:rsidRPr="003E61B6" w:rsidRDefault="00D60C93" w:rsidP="00EB46F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18) направлять налогоплательщику, плательщику сбора или налоговому агенту копии акта налоговой проверки и решения налогового органа, а также в случаях, предусмотренных настоящим Кодексом, налоговое уведомление и (или) требование об уплате налога и сбора;</w:t>
      </w:r>
    </w:p>
    <w:p w:rsidR="00D60C93" w:rsidRPr="003E61B6" w:rsidRDefault="00D60C93" w:rsidP="00EB46FB">
      <w:pPr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19)по заявлению налогоплательщика, плательщика сбора или налогового агента выдавать копии решений, принятых налоговым органом в отношении этого налогоплательщика, плательщика сбора или налогового агента.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426"/>
        <w:jc w:val="both"/>
        <w:rPr>
          <w:rFonts w:ascii="Times New Roman" w:hAnsi="Times New Roman" w:cs="Times New Roman"/>
          <w:color w:val="auto"/>
          <w:spacing w:val="-7"/>
          <w:sz w:val="18"/>
          <w:szCs w:val="18"/>
        </w:rPr>
      </w:pP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20) если в течение двух месяцев со дня истечения </w:t>
      </w:r>
      <w:hyperlink r:id="rId24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срока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исполнения требования об уплате налога (сбора), направленного налогоплательщику (плательщику сбора, налоговому агенту) на основании решения о привлечении к ответственности за совершение налогового правонарушения, налогоплательщик (плательщик сбора, налоговый агент) не уплатил (не перечислил) в полном объеме указанные в данном требовании суммы недоимки, размер которой позволяет предполагать факт совершения нарушения законодательства оналогах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и сборах, содержащего признаки преступления, соответствующих пеней и штрафов в течение 10 дней со дня выявления указанных обстоятельств направить материалы в следственные органы, уполномоченные производить предварительное следствие по уголовным делам о преступлениях, предусмотренных </w:t>
      </w:r>
      <w:hyperlink r:id="rId25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статьями 198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- </w:t>
      </w:r>
      <w:hyperlink r:id="rId26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199.2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Уголовного кодекса Российской Федерации решения вопроса о возбуждении уголовного дела;</w:t>
      </w:r>
      <w:proofErr w:type="gramEnd"/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left="40"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pacing w:val="-6"/>
          <w:sz w:val="18"/>
          <w:szCs w:val="18"/>
        </w:rPr>
        <w:t xml:space="preserve">21)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Проводить камеральные налоговые проверки на основе изучения и анализа всей имеющейся в налоговом органе информации, а также из внешних источников о налогоплательщиках (в том числе косвенной информации об объемах потребления энергетических ( </w:t>
      </w:r>
      <w:proofErr w:type="spellStart"/>
      <w:r w:rsidRPr="003E61B6">
        <w:rPr>
          <w:rFonts w:ascii="Times New Roman" w:hAnsi="Times New Roman" w:cs="Times New Roman"/>
          <w:color w:val="auto"/>
          <w:sz w:val="18"/>
          <w:szCs w:val="18"/>
        </w:rPr>
        <w:t>электр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о</w:t>
      </w:r>
      <w:proofErr w:type="spellEnd"/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и </w:t>
      </w:r>
      <w:proofErr w:type="spellStart"/>
      <w:r w:rsidRPr="003E61B6">
        <w:rPr>
          <w:rFonts w:ascii="Times New Roman" w:hAnsi="Times New Roman" w:cs="Times New Roman"/>
          <w:color w:val="auto"/>
          <w:sz w:val="18"/>
          <w:szCs w:val="18"/>
        </w:rPr>
        <w:t>теплоэнергии</w:t>
      </w:r>
      <w:proofErr w:type="spellEnd"/>
      <w:r w:rsidRPr="003E61B6">
        <w:rPr>
          <w:rFonts w:ascii="Times New Roman" w:hAnsi="Times New Roman" w:cs="Times New Roman"/>
          <w:color w:val="auto"/>
          <w:sz w:val="18"/>
          <w:szCs w:val="18"/>
        </w:rPr>
        <w:t>) ресурсов, водных и иных материальных ресурсов; информации, полученной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товаров; информации о пользователях природными ресурсами, других данных), с использованием услуги удаленного доступа к следующим федеральным информационным ресурсам: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1.  «Беларусь-обмен»; 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2.  Ведомость учета принятых и введенных деклараций;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3.  ПК ВАИ; 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4.  ЕГАИС; 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5.  «Декларации по алкоголю», 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6.  ФИР «Алкоголь»:</w:t>
      </w:r>
    </w:p>
    <w:p w:rsidR="00D60C93" w:rsidRPr="003E61B6" w:rsidRDefault="00D60C93" w:rsidP="00EB46FB">
      <w:pPr>
        <w:widowControl/>
        <w:shd w:val="clear" w:color="auto" w:fill="FFFFFF"/>
        <w:tabs>
          <w:tab w:val="left" w:pos="990"/>
        </w:tabs>
        <w:spacing w:line="274" w:lineRule="exact"/>
        <w:ind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7. Единый государственный реестр налогоплательщиков (ЕГРН)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8. Сведения о юридических лицах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9. Банковские счета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10. Полные сведения, содержащиеся в Едином государственном реестре юридических лиц (ЕГРЮЛ)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11. Полные сведения, содержащиеся в государственном реестре индивидуальных предпринимателей (ЕГРИП)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12. Открытые и общедоступные сведения, содержащиеся в ЕГРЮЛ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13. Открытые и общедоступные сведения, содержащиеся в ЕГРИП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14. Таможенный союз - обмен (Сведения об уплате косвенных налогов при импорте /    экспорте между Российской Федерацией, Республикой Беларусь и Республикой Казахстан)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15. Сведения о денежных средствах, списанных с расчетных счетов налогоплательщиков банками, но не зачисленных на счета по учету доходов бюджетов ("Зависшие платежи")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16. Мониторинг кредитных организаций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17. Расчеты с бюджетом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18. База данных деклараций об объемах производства и оборота этилового спирта, алкогольной продукции "Декларации по алкоголю"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19. Справочник кредитных организаций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20. Ведомость учета принятых и введенных налоговых деклараций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21. СЛПФЛ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22. Автоматизированная система контроля работы налоговых органов по обеспечению процедур банкротства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23. Контрольно-кассовая техника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24. Ограничения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25. Аудитор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26. </w:t>
      </w:r>
      <w:proofErr w:type="spellStart"/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Предпроверочный</w:t>
      </w:r>
      <w:proofErr w:type="spellEnd"/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 анализ налогоплательщиков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27. Статистика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28. Таможня Ф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29. НДС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30. Однодневки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31. Приостановление операций по счетам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32. Статистика по задаче "Личный кабинет"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33. Жилищные субсидии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34. Статистика по задаче "Публикация сведений о доходах государственных служащих"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35. Документы об отсутствии задолженности по уплате налогов юридическим лицам, выходящим из гражданства Российской Федерации (ДОЗ ФЛ)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lastRenderedPageBreak/>
        <w:t>36. Сведения о соблюдении ЕСОН (единый стандарт обслуживания налогоплательщиков)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37. Журнал результатов работы по принудительному взысканию недоимки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38. Программный комплекс визуального анализа информации для автоматизации процессов налогового контроля (ПК ВАИ)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39. Доступ к отчетам из комплекса ПАК Аналитика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40. Статистика по работе задачи "Портал государственных услуг"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41. </w:t>
      </w:r>
      <w:proofErr w:type="spellStart"/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Росфиннадзор</w:t>
      </w:r>
      <w:proofErr w:type="spellEnd"/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42. Постановка ФЛ на налоговый учет через Интернет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43. Выписки из ЕГРЮЛ, ЕГРИП в сети Интернет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44. Учет схем уклонения от налогообложения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45. Просмотр списка пользователей открытых и общедоступных сведений ЕГРЮЛ/ЕГРИП, доступ 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у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которым предоставляются бесплатно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46. Риски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47. Истребование документов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48. ЕГРИП. Проверка судимости (создание запроса и просмотр ответа МВД)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49. Недра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  <w:lang w:eastAsia="en-US"/>
        </w:rPr>
        <w:t>50. Сведения из Банка России</w:t>
      </w:r>
    </w:p>
    <w:p w:rsidR="00D60C93" w:rsidRPr="003E61B6" w:rsidRDefault="00D60C93" w:rsidP="00EB46FB">
      <w:pPr>
        <w:widowControl/>
        <w:shd w:val="clear" w:color="auto" w:fill="FFFFFF"/>
        <w:spacing w:line="274" w:lineRule="exact"/>
        <w:ind w:left="58" w:right="32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22) рассматривать с участием правового отдела представленные налогоплательщиками возражений (объяснений) по актам камеральных налоговых проверок;</w:t>
      </w:r>
      <w:proofErr w:type="gramEnd"/>
    </w:p>
    <w:p w:rsidR="00D60C93" w:rsidRPr="003E61B6" w:rsidRDefault="00D60C93" w:rsidP="00EB46FB">
      <w:pPr>
        <w:widowControl/>
        <w:shd w:val="clear" w:color="auto" w:fill="FFFFFF"/>
        <w:spacing w:line="274" w:lineRule="exact"/>
        <w:ind w:left="68" w:right="14"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23)  осуществлять передачу в правовой отдел материалов камеральных налоговых проверок для обеспечения производства по делам о налоговых правонарушениях;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24) участвовать в иных мероприятиях налогового контроля, в том числе по выявлению объектов (лиц) предпринимательства осуществляющих деятельность без государственной регистрации и постановки на налоговый учет.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25) анализировать сведения движения денежных средств по расчетным счетам в целях выявления фактов выведения денежных средств налогоплательщиками – </w:t>
      </w:r>
      <w:r w:rsidR="00AB5105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юридическими лицами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из оборота путем перечисления свободных средств, для их незаконного </w:t>
      </w:r>
      <w:proofErr w:type="spellStart"/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обналичивания</w:t>
      </w:r>
      <w:proofErr w:type="spellEnd"/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в том числе с помощью фирм «однодневок». 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26) проводить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 – 2, формирование доказательной базы и оформление результатов проведённых мероприятий;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27) вводить пояснения в АСК НДС-2, представленных налогоплательщиками на требования о преставлении пояснений, выставленные в соответствии с пунктом 3 статьи 88 Кодекса;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28) подготавливать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D60C93" w:rsidRPr="003E61B6" w:rsidRDefault="00D60C93" w:rsidP="00EB46FB">
      <w:pPr>
        <w:widowControl/>
        <w:ind w:firstLine="426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29)исполнять другие обязанности, предусмотренные федеральными законами.</w:t>
      </w:r>
    </w:p>
    <w:p w:rsidR="00D60C93" w:rsidRPr="003E61B6" w:rsidRDefault="004201EB" w:rsidP="00EB46FB">
      <w:pPr>
        <w:pStyle w:val="24"/>
        <w:numPr>
          <w:ilvl w:val="0"/>
          <w:numId w:val="22"/>
        </w:numPr>
        <w:shd w:val="clear" w:color="auto" w:fill="auto"/>
        <w:tabs>
          <w:tab w:val="left" w:pos="567"/>
          <w:tab w:val="left" w:leader="underscore" w:pos="851"/>
        </w:tabs>
        <w:spacing w:line="317" w:lineRule="exact"/>
        <w:ind w:left="0" w:firstLine="570"/>
        <w:jc w:val="both"/>
        <w:rPr>
          <w:rStyle w:val="23"/>
          <w:sz w:val="18"/>
          <w:szCs w:val="18"/>
        </w:rPr>
      </w:pPr>
      <w:r w:rsidRPr="003E61B6">
        <w:rPr>
          <w:rStyle w:val="23"/>
          <w:sz w:val="18"/>
          <w:szCs w:val="18"/>
        </w:rPr>
        <w:t>В целях исполнения возложенных должностных обязанностей</w:t>
      </w:r>
      <w:r w:rsidR="009966CB" w:rsidRPr="003E61B6">
        <w:rPr>
          <w:sz w:val="18"/>
          <w:szCs w:val="18"/>
        </w:rPr>
        <w:t>старший</w:t>
      </w:r>
      <w:r w:rsidR="00D60C93" w:rsidRPr="003E61B6">
        <w:rPr>
          <w:sz w:val="18"/>
          <w:szCs w:val="18"/>
        </w:rPr>
        <w:t xml:space="preserve"> государственный налоговый инспектор </w:t>
      </w:r>
      <w:r w:rsidRPr="003E61B6">
        <w:rPr>
          <w:rStyle w:val="23"/>
          <w:sz w:val="18"/>
          <w:szCs w:val="18"/>
        </w:rPr>
        <w:t>имеет право:</w:t>
      </w:r>
    </w:p>
    <w:p w:rsidR="00D60C93" w:rsidRPr="003E61B6" w:rsidRDefault="00D60C93" w:rsidP="00EB46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1) В случаях и порядке, которые предусмотрены законодательством Российской Федерации, производить у граждан Российской Федерации, иностранных граждан и лиц без гражданства проверки документов, связанных с исчислением и уплатой обязательных платежей, не являющихся налогами или сборами, пенями, штрафами, предусмотренными Налоговым </w:t>
      </w:r>
      <w:hyperlink r:id="rId27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кодексом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Федерации, в бюджетную систему Российской Федерации, а также получать необходимые объяснения, справки и сведения по вопросам, возникающим при проверках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, за исключением сведений, составляющих коммерческую тайну, определяемую в установленном законодательством </w:t>
      </w:r>
      <w:hyperlink r:id="rId28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порядке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>;</w:t>
      </w:r>
    </w:p>
    <w:p w:rsidR="00D60C93" w:rsidRPr="003E61B6" w:rsidRDefault="00D60C93" w:rsidP="00EB46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2) контролировать соблюдение законодательства гражданами, занимающимися предпринимательской деятельностью;</w:t>
      </w:r>
    </w:p>
    <w:p w:rsidR="00D60C93" w:rsidRPr="003E61B6" w:rsidRDefault="00D60C93" w:rsidP="00EB46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3) осуществлять налоговый контроль путем проведения налоговых проверок, а также в других формах, предусмотренных Налоговым </w:t>
      </w:r>
      <w:hyperlink r:id="rId29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кодексом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;в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целях осуществления налогового контроля производить осмотр (обследование) производственных, складских, торговых и иных помещений и территорий, используемых гражданами для извлечения дохода либо связанных с содержанием объектов налогообложения, в порядке, установленном Налоговым </w:t>
      </w:r>
      <w:hyperlink r:id="rId30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кодексом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Российской Федерации;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4) вызывать на основании письменного </w:t>
      </w:r>
      <w:hyperlink r:id="rId31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уведомления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в налоговые органы налогоплательщиков, плательщиков сборов или налоговых агентов для дачи пояснений в связи с уплатой (удержанием и перечислением) ими налогов и сборов либо в связи с налоговой проверкой, а также в иных случаях, связанных с исполнением ими законодательства о налогах и сборах;</w:t>
      </w:r>
    </w:p>
    <w:p w:rsidR="00D60C93" w:rsidRPr="003E61B6" w:rsidRDefault="00D60C93" w:rsidP="00EB46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5) требовать от граждан устранения выявленных нарушений законодательства о налогах и сборах, нарушений, связанных с исчислением и уплатой других обязательных платежей в бюджетную систему Российской Федерации, нарушений законодательства Российской Федерации, регулирующего предпринимательскую деятельность, а также контролировать выполнение указанных требований;</w:t>
      </w:r>
    </w:p>
    <w:p w:rsidR="00D60C93" w:rsidRPr="003E61B6" w:rsidRDefault="00D60C93" w:rsidP="00EB46FB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6) в порядке, предусмотренном Налоговым кодексом Российской Федерации, приостанавливать операции по счетам налогоплательщиков </w:t>
      </w:r>
      <w:proofErr w:type="gramStart"/>
      <w:r w:rsidR="00AB5105" w:rsidRPr="003E61B6">
        <w:rPr>
          <w:rFonts w:ascii="Times New Roman" w:hAnsi="Times New Roman" w:cs="Times New Roman"/>
          <w:color w:val="auto"/>
          <w:sz w:val="18"/>
          <w:szCs w:val="18"/>
        </w:rPr>
        <w:t>–ю</w:t>
      </w:r>
      <w:proofErr w:type="gramEnd"/>
      <w:r w:rsidR="00AB5105" w:rsidRPr="003E61B6">
        <w:rPr>
          <w:rFonts w:ascii="Times New Roman" w:hAnsi="Times New Roman" w:cs="Times New Roman"/>
          <w:color w:val="auto"/>
          <w:sz w:val="18"/>
          <w:szCs w:val="18"/>
        </w:rPr>
        <w:t>ридических лиц,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7) производить выемку документов у налогоплательщика, плательщика сбора или налогового агента при проведении налоговых проверок в случаях, когда есть достаточные основания полагать, что эти документы будут уничтожены, сокрыты, изменены или заменены;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8)требовать от банков документы, подтверждающие факт списания со счетов налогоплательщика, плательщика сбора или налогового агента и с корреспондентских счетов банков сумм налогов, сборов, пеней и штрафов и перечисления этих сумм в бюджетную систему Российской Федерации;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9)привлекать для проведения налогового контроля специалистов, экспертов и переводчиков;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10)вызывать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D60C93" w:rsidRPr="003E61B6" w:rsidRDefault="00D60C93" w:rsidP="00EB46FB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11)заявлять 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деятельности;</w:t>
      </w:r>
    </w:p>
    <w:p w:rsidR="00D60C93" w:rsidRPr="003E61B6" w:rsidRDefault="00D60C93" w:rsidP="00EB46FB">
      <w:pPr>
        <w:widowControl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lastRenderedPageBreak/>
        <w:t>12) вносить предложения по совершенствованию работы ИФНС по улучшению собираемости налогов и других платежей в бюджет;</w:t>
      </w:r>
    </w:p>
    <w:p w:rsidR="00EB46FB" w:rsidRPr="003E61B6" w:rsidRDefault="007323DE" w:rsidP="00EB46FB">
      <w:pPr>
        <w:widowControl/>
        <w:autoSpaceDE w:val="0"/>
        <w:autoSpaceDN w:val="0"/>
        <w:adjustRightInd w:val="0"/>
        <w:ind w:firstLine="567"/>
        <w:jc w:val="both"/>
        <w:rPr>
          <w:rStyle w:val="23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10. </w:t>
      </w:r>
      <w:proofErr w:type="gramStart"/>
      <w:r w:rsidR="009966CB" w:rsidRPr="003E61B6">
        <w:rPr>
          <w:rStyle w:val="23"/>
          <w:color w:val="auto"/>
          <w:sz w:val="18"/>
          <w:szCs w:val="18"/>
        </w:rPr>
        <w:t>Старший</w:t>
      </w:r>
      <w:r w:rsidR="00D87296" w:rsidRPr="003E61B6">
        <w:rPr>
          <w:rStyle w:val="23"/>
          <w:color w:val="auto"/>
          <w:sz w:val="18"/>
          <w:szCs w:val="18"/>
        </w:rPr>
        <w:t xml:space="preserve"> </w:t>
      </w:r>
      <w:r w:rsidR="00D60C93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государственный налоговый инспектор </w:t>
      </w:r>
      <w:r w:rsidR="004201EB" w:rsidRPr="003E61B6">
        <w:rPr>
          <w:rStyle w:val="23"/>
          <w:color w:val="auto"/>
          <w:sz w:val="18"/>
          <w:szCs w:val="1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="00D60C93" w:rsidRPr="003E61B6">
        <w:rPr>
          <w:rStyle w:val="23"/>
          <w:color w:val="auto"/>
          <w:sz w:val="18"/>
          <w:szCs w:val="18"/>
        </w:rPr>
        <w:t>.</w:t>
      </w:r>
      <w:proofErr w:type="gramEnd"/>
    </w:p>
    <w:p w:rsidR="004201EB" w:rsidRPr="003E61B6" w:rsidRDefault="007323DE" w:rsidP="00EB46FB">
      <w:pPr>
        <w:widowControl/>
        <w:autoSpaceDE w:val="0"/>
        <w:autoSpaceDN w:val="0"/>
        <w:adjustRightInd w:val="0"/>
        <w:ind w:firstLine="567"/>
        <w:jc w:val="both"/>
        <w:rPr>
          <w:rStyle w:val="23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>11.</w:t>
      </w:r>
      <w:r w:rsidR="009966CB" w:rsidRPr="003E61B6">
        <w:rPr>
          <w:rStyle w:val="23"/>
          <w:color w:val="auto"/>
          <w:sz w:val="18"/>
          <w:szCs w:val="18"/>
        </w:rPr>
        <w:t>Старший</w:t>
      </w:r>
      <w:r w:rsidR="00D87296" w:rsidRPr="003E61B6">
        <w:rPr>
          <w:rStyle w:val="23"/>
          <w:color w:val="auto"/>
          <w:sz w:val="18"/>
          <w:szCs w:val="18"/>
        </w:rPr>
        <w:t xml:space="preserve"> </w:t>
      </w:r>
      <w:r w:rsidR="00D60C93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государственный налоговый инспектор </w:t>
      </w:r>
      <w:r w:rsidR="004201EB" w:rsidRPr="003E61B6">
        <w:rPr>
          <w:rStyle w:val="23"/>
          <w:color w:val="auto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F0B63" w:rsidRPr="003E61B6" w:rsidRDefault="004F0B63" w:rsidP="007323D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4201EB" w:rsidRPr="003E61B6" w:rsidRDefault="004201EB" w:rsidP="00A67546">
      <w:pPr>
        <w:pStyle w:val="24"/>
        <w:numPr>
          <w:ilvl w:val="0"/>
          <w:numId w:val="4"/>
        </w:numPr>
        <w:shd w:val="clear" w:color="auto" w:fill="auto"/>
        <w:tabs>
          <w:tab w:val="left" w:pos="993"/>
          <w:tab w:val="left" w:leader="underscore" w:pos="7326"/>
        </w:tabs>
        <w:spacing w:line="320" w:lineRule="exact"/>
        <w:ind w:firstLine="567"/>
        <w:rPr>
          <w:rStyle w:val="23"/>
          <w:b/>
          <w:sz w:val="18"/>
          <w:szCs w:val="18"/>
        </w:rPr>
      </w:pPr>
      <w:r w:rsidRPr="003E61B6">
        <w:rPr>
          <w:rStyle w:val="23"/>
          <w:b/>
          <w:sz w:val="18"/>
          <w:szCs w:val="18"/>
        </w:rPr>
        <w:t>Перечень вопросов, по которым</w:t>
      </w:r>
      <w:r w:rsidR="009966CB" w:rsidRPr="003E61B6">
        <w:rPr>
          <w:rStyle w:val="23"/>
          <w:b/>
          <w:sz w:val="18"/>
          <w:szCs w:val="18"/>
        </w:rPr>
        <w:t>Старший</w:t>
      </w:r>
      <w:r w:rsidR="00D60C93" w:rsidRPr="003E61B6">
        <w:rPr>
          <w:b/>
          <w:sz w:val="18"/>
          <w:szCs w:val="18"/>
        </w:rPr>
        <w:t xml:space="preserve">государственный налоговый инспектор </w:t>
      </w:r>
      <w:r w:rsidRPr="003E61B6">
        <w:rPr>
          <w:rStyle w:val="23"/>
          <w:b/>
          <w:sz w:val="18"/>
          <w:szCs w:val="18"/>
        </w:rPr>
        <w:t xml:space="preserve"> вправе или обязансамостоятельно принимать управленческие и иные решения</w:t>
      </w:r>
      <w:r w:rsidR="000846CC" w:rsidRPr="003E61B6">
        <w:rPr>
          <w:rStyle w:val="23"/>
          <w:b/>
          <w:sz w:val="18"/>
          <w:szCs w:val="18"/>
        </w:rPr>
        <w:t>.</w:t>
      </w:r>
    </w:p>
    <w:p w:rsidR="000846CC" w:rsidRPr="003E61B6" w:rsidRDefault="004201EB" w:rsidP="00A67546">
      <w:pPr>
        <w:pStyle w:val="ab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При исполнении служебных обязанностей </w:t>
      </w:r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 вправе самостоятельно принимать решения по вопросам</w:t>
      </w:r>
      <w:proofErr w:type="gramStart"/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>:о</w:t>
      </w:r>
      <w:proofErr w:type="gramEnd"/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>рганизации работы отдела по реализации возложенных на нее задач и функций.</w:t>
      </w:r>
    </w:p>
    <w:p w:rsidR="000846CC" w:rsidRPr="003E61B6" w:rsidRDefault="000846CC" w:rsidP="00A67546">
      <w:pPr>
        <w:pStyle w:val="ab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При исполнении служебных обязанностей </w:t>
      </w:r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 обязан самостоятельно принимать решения по вопросамвыполнения поручений руководителя ИФНС России по </w:t>
      </w:r>
      <w:r w:rsidR="005A23B4" w:rsidRPr="003E61B6">
        <w:rPr>
          <w:rFonts w:ascii="Times New Roman" w:hAnsi="Times New Roman" w:cs="Times New Roman"/>
          <w:color w:val="auto"/>
          <w:sz w:val="18"/>
          <w:szCs w:val="18"/>
        </w:rPr>
        <w:t>Киров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скому району  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г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>. Махачкалы РД, реализации иных полномочий, установленных законодательством Российской Федерации.</w:t>
      </w:r>
    </w:p>
    <w:p w:rsidR="000846CC" w:rsidRPr="003E61B6" w:rsidRDefault="000846CC" w:rsidP="004F0B63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jc w:val="both"/>
        <w:rPr>
          <w:rStyle w:val="23"/>
          <w:sz w:val="18"/>
          <w:szCs w:val="18"/>
        </w:rPr>
      </w:pPr>
    </w:p>
    <w:p w:rsidR="00A67546" w:rsidRPr="003E61B6" w:rsidRDefault="00A67546" w:rsidP="004F0B63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jc w:val="both"/>
        <w:rPr>
          <w:rStyle w:val="23"/>
          <w:sz w:val="18"/>
          <w:szCs w:val="18"/>
        </w:rPr>
      </w:pPr>
    </w:p>
    <w:p w:rsidR="004201EB" w:rsidRPr="003E61B6" w:rsidRDefault="004201EB" w:rsidP="004F0B63">
      <w:pPr>
        <w:pStyle w:val="24"/>
        <w:numPr>
          <w:ilvl w:val="0"/>
          <w:numId w:val="4"/>
        </w:numPr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rStyle w:val="23"/>
          <w:b/>
          <w:sz w:val="18"/>
          <w:szCs w:val="18"/>
        </w:rPr>
      </w:pPr>
      <w:r w:rsidRPr="003E61B6">
        <w:rPr>
          <w:rStyle w:val="23"/>
          <w:b/>
          <w:sz w:val="18"/>
          <w:szCs w:val="18"/>
        </w:rPr>
        <w:t>Перечень вопросов, по которым</w:t>
      </w:r>
      <w:r w:rsidR="009966CB" w:rsidRPr="003E61B6">
        <w:rPr>
          <w:rFonts w:eastAsia="Times New Roman"/>
          <w:b/>
          <w:sz w:val="18"/>
          <w:szCs w:val="18"/>
        </w:rPr>
        <w:t xml:space="preserve">старший </w:t>
      </w:r>
      <w:r w:rsidR="000846CC" w:rsidRPr="003E61B6">
        <w:rPr>
          <w:rFonts w:eastAsia="Times New Roman"/>
          <w:b/>
          <w:sz w:val="18"/>
          <w:szCs w:val="18"/>
        </w:rPr>
        <w:t>государственный налоговый инспектор</w:t>
      </w:r>
      <w:r w:rsidRPr="003E61B6">
        <w:rPr>
          <w:rStyle w:val="23"/>
          <w:b/>
          <w:sz w:val="18"/>
          <w:szCs w:val="18"/>
        </w:rPr>
        <w:t xml:space="preserve"> вправе или обязан участвоватьпри подготовке проектов нормативных правовых актов и (или</w:t>
      </w:r>
      <w:proofErr w:type="gramStart"/>
      <w:r w:rsidRPr="003E61B6">
        <w:rPr>
          <w:rStyle w:val="23"/>
          <w:b/>
          <w:sz w:val="18"/>
          <w:szCs w:val="18"/>
        </w:rPr>
        <w:t>)п</w:t>
      </w:r>
      <w:proofErr w:type="gramEnd"/>
      <w:r w:rsidRPr="003E61B6">
        <w:rPr>
          <w:rStyle w:val="23"/>
          <w:b/>
          <w:sz w:val="18"/>
          <w:szCs w:val="18"/>
        </w:rPr>
        <w:t>роектов управленческих и иных решений</w:t>
      </w:r>
      <w:r w:rsidR="004F0B63" w:rsidRPr="003E61B6">
        <w:rPr>
          <w:rStyle w:val="23"/>
          <w:b/>
          <w:sz w:val="18"/>
          <w:szCs w:val="18"/>
        </w:rPr>
        <w:t>.</w:t>
      </w:r>
    </w:p>
    <w:p w:rsidR="004F0B63" w:rsidRPr="003E61B6" w:rsidRDefault="004F0B63" w:rsidP="004F0B63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jc w:val="left"/>
        <w:rPr>
          <w:b/>
          <w:sz w:val="18"/>
          <w:szCs w:val="18"/>
        </w:rPr>
      </w:pPr>
    </w:p>
    <w:p w:rsidR="000846CC" w:rsidRPr="003E61B6" w:rsidRDefault="000846CC" w:rsidP="00A67546">
      <w:pPr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14. </w:t>
      </w:r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Старший 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 налоговый инспектор в соответствии со своей компетенцией вправе участвовать в подготовке (обсуждении) следующих проектов:</w:t>
      </w:r>
    </w:p>
    <w:p w:rsidR="000846CC" w:rsidRPr="003E61B6" w:rsidRDefault="00A67546" w:rsidP="00A67546">
      <w:pPr>
        <w:widowControl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>-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в подготовке проектов управленческих, иных решений в части </w:t>
      </w:r>
      <w:r w:rsidR="000846CC" w:rsidRPr="003E61B6">
        <w:rPr>
          <w:rFonts w:ascii="Times New Roman" w:hAnsi="Times New Roman" w:cs="Times New Roman"/>
          <w:iCs/>
          <w:color w:val="auto"/>
          <w:sz w:val="18"/>
          <w:szCs w:val="18"/>
        </w:rPr>
        <w:t>технического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обеспечения подготовки соответствующих документов по вопросам касающихся относительно данного отдела.</w:t>
      </w:r>
    </w:p>
    <w:p w:rsidR="000846CC" w:rsidRPr="003E61B6" w:rsidRDefault="000846CC" w:rsidP="00A67546">
      <w:pPr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 15. </w:t>
      </w:r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0846CC" w:rsidRPr="003E61B6" w:rsidRDefault="00A67546" w:rsidP="00A67546">
      <w:pPr>
        <w:widowControl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>положений об инспекции и отделе;</w:t>
      </w:r>
    </w:p>
    <w:p w:rsidR="000846CC" w:rsidRPr="003E61B6" w:rsidRDefault="00A67546" w:rsidP="00A67546">
      <w:pPr>
        <w:widowControl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>графика отпусков гражданских служащих отдела;</w:t>
      </w:r>
    </w:p>
    <w:p w:rsidR="000846CC" w:rsidRPr="003E61B6" w:rsidRDefault="00A67546" w:rsidP="00A67546">
      <w:pPr>
        <w:widowControl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- </w:t>
      </w:r>
      <w:r w:rsidR="000846CC" w:rsidRPr="003E61B6">
        <w:rPr>
          <w:rFonts w:ascii="Times New Roman" w:hAnsi="Times New Roman" w:cs="Times New Roman"/>
          <w:color w:val="auto"/>
          <w:sz w:val="18"/>
          <w:szCs w:val="18"/>
        </w:rPr>
        <w:t>иных актов по поручению  руководства инспекции.</w:t>
      </w:r>
    </w:p>
    <w:p w:rsidR="000846CC" w:rsidRPr="003E61B6" w:rsidRDefault="000846CC" w:rsidP="007B5AF5">
      <w:pPr>
        <w:widowControl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0846CC" w:rsidRPr="003E61B6" w:rsidRDefault="000846CC" w:rsidP="007B5AF5">
      <w:pPr>
        <w:widowControl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4201EB" w:rsidRPr="003E61B6" w:rsidRDefault="00786C8B" w:rsidP="00786C8B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left="1418"/>
        <w:rPr>
          <w:rStyle w:val="23"/>
          <w:b/>
          <w:sz w:val="18"/>
          <w:szCs w:val="18"/>
        </w:rPr>
      </w:pPr>
      <w:r w:rsidRPr="003E61B6">
        <w:rPr>
          <w:rStyle w:val="23"/>
          <w:b/>
          <w:sz w:val="18"/>
          <w:szCs w:val="18"/>
          <w:lang w:val="en-US"/>
        </w:rPr>
        <w:t>VI</w:t>
      </w:r>
      <w:r w:rsidRPr="003E61B6">
        <w:rPr>
          <w:rStyle w:val="23"/>
          <w:b/>
          <w:sz w:val="18"/>
          <w:szCs w:val="18"/>
        </w:rPr>
        <w:t xml:space="preserve">. </w:t>
      </w:r>
      <w:r w:rsidR="004201EB" w:rsidRPr="003E61B6">
        <w:rPr>
          <w:rStyle w:val="23"/>
          <w:b/>
          <w:sz w:val="18"/>
          <w:szCs w:val="1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r w:rsidR="000846CC" w:rsidRPr="003E61B6">
        <w:rPr>
          <w:rStyle w:val="23"/>
          <w:b/>
          <w:sz w:val="18"/>
          <w:szCs w:val="18"/>
        </w:rPr>
        <w:t>.</w:t>
      </w:r>
    </w:p>
    <w:p w:rsidR="000846CC" w:rsidRPr="003E61B6" w:rsidRDefault="000846CC" w:rsidP="007B5AF5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jc w:val="both"/>
        <w:rPr>
          <w:sz w:val="18"/>
          <w:szCs w:val="18"/>
        </w:rPr>
      </w:pPr>
    </w:p>
    <w:p w:rsidR="000846CC" w:rsidRPr="003E61B6" w:rsidRDefault="00926677" w:rsidP="009767DE">
      <w:pPr>
        <w:pStyle w:val="24"/>
        <w:shd w:val="clear" w:color="auto" w:fill="auto"/>
        <w:tabs>
          <w:tab w:val="left" w:pos="0"/>
          <w:tab w:val="left" w:leader="underscore" w:pos="10235"/>
        </w:tabs>
        <w:spacing w:after="282" w:line="280" w:lineRule="exact"/>
        <w:ind w:firstLine="567"/>
        <w:jc w:val="both"/>
        <w:rPr>
          <w:rStyle w:val="23"/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16. </w:t>
      </w:r>
      <w:r w:rsidR="004201EB" w:rsidRPr="003E61B6">
        <w:rPr>
          <w:rStyle w:val="23"/>
          <w:sz w:val="18"/>
          <w:szCs w:val="18"/>
        </w:rPr>
        <w:t xml:space="preserve">В соответствии со своими должностными обязанностями </w:t>
      </w:r>
      <w:r w:rsidR="009966CB" w:rsidRPr="003E61B6">
        <w:rPr>
          <w:rFonts w:eastAsia="Times New Roman"/>
          <w:sz w:val="18"/>
          <w:szCs w:val="18"/>
        </w:rPr>
        <w:t xml:space="preserve">старший </w:t>
      </w:r>
      <w:r w:rsidR="000846CC" w:rsidRPr="003E61B6">
        <w:rPr>
          <w:rFonts w:eastAsia="Times New Roman"/>
          <w:sz w:val="18"/>
          <w:szCs w:val="18"/>
        </w:rPr>
        <w:t xml:space="preserve">государственный  налоговый инспектор </w:t>
      </w:r>
      <w:r w:rsidR="004201EB" w:rsidRPr="003E61B6">
        <w:rPr>
          <w:rStyle w:val="23"/>
          <w:sz w:val="18"/>
          <w:szCs w:val="1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201EB" w:rsidRPr="003E61B6" w:rsidRDefault="00786C8B" w:rsidP="00786C8B">
      <w:pPr>
        <w:pStyle w:val="24"/>
        <w:shd w:val="clear" w:color="auto" w:fill="auto"/>
        <w:tabs>
          <w:tab w:val="left" w:pos="0"/>
          <w:tab w:val="left" w:leader="underscore" w:pos="10235"/>
        </w:tabs>
        <w:spacing w:after="282" w:line="280" w:lineRule="exact"/>
        <w:rPr>
          <w:sz w:val="18"/>
          <w:szCs w:val="18"/>
        </w:rPr>
      </w:pPr>
      <w:r w:rsidRPr="003E61B6">
        <w:rPr>
          <w:rStyle w:val="50"/>
          <w:sz w:val="18"/>
          <w:szCs w:val="18"/>
          <w:lang w:val="en-US"/>
        </w:rPr>
        <w:t>VII</w:t>
      </w:r>
      <w:r w:rsidRPr="003E61B6">
        <w:rPr>
          <w:rStyle w:val="50"/>
          <w:sz w:val="18"/>
          <w:szCs w:val="18"/>
        </w:rPr>
        <w:t xml:space="preserve">. </w:t>
      </w:r>
      <w:r w:rsidR="004201EB" w:rsidRPr="003E61B6">
        <w:rPr>
          <w:rStyle w:val="50"/>
          <w:sz w:val="18"/>
          <w:szCs w:val="18"/>
        </w:rPr>
        <w:t>Порядок служебного взаимодействия</w:t>
      </w:r>
    </w:p>
    <w:p w:rsidR="004201EB" w:rsidRPr="003E61B6" w:rsidRDefault="00926677" w:rsidP="009767DE">
      <w:pPr>
        <w:pStyle w:val="24"/>
        <w:shd w:val="clear" w:color="auto" w:fill="auto"/>
        <w:tabs>
          <w:tab w:val="left" w:pos="0"/>
          <w:tab w:val="left" w:leader="underscore" w:pos="4806"/>
        </w:tabs>
        <w:spacing w:after="240" w:line="320" w:lineRule="exact"/>
        <w:ind w:firstLine="567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17. </w:t>
      </w:r>
      <w:proofErr w:type="gramStart"/>
      <w:r w:rsidR="004201EB" w:rsidRPr="003E61B6">
        <w:rPr>
          <w:rStyle w:val="23"/>
          <w:sz w:val="18"/>
          <w:szCs w:val="18"/>
        </w:rPr>
        <w:t xml:space="preserve">Взаимодействие </w:t>
      </w:r>
      <w:r w:rsidR="009966CB" w:rsidRPr="003E61B6">
        <w:rPr>
          <w:rFonts w:eastAsia="Times New Roman"/>
          <w:sz w:val="18"/>
          <w:szCs w:val="18"/>
        </w:rPr>
        <w:t>старший</w:t>
      </w:r>
      <w:r w:rsidR="000846CC" w:rsidRPr="003E61B6">
        <w:rPr>
          <w:rFonts w:eastAsia="Times New Roman"/>
          <w:sz w:val="18"/>
          <w:szCs w:val="18"/>
        </w:rPr>
        <w:t xml:space="preserve"> государственный  налоговый инспектор </w:t>
      </w:r>
      <w:r w:rsidR="004201EB" w:rsidRPr="003E61B6">
        <w:rPr>
          <w:rStyle w:val="23"/>
          <w:sz w:val="18"/>
          <w:szCs w:val="1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4201EB" w:rsidRPr="003E61B6">
        <w:rPr>
          <w:rStyle w:val="23"/>
          <w:sz w:val="18"/>
          <w:szCs w:val="18"/>
        </w:rPr>
        <w:t xml:space="preserve">. 3196; 2009, </w:t>
      </w:r>
      <w:r w:rsidR="004201EB" w:rsidRPr="003E61B6">
        <w:rPr>
          <w:rStyle w:val="21pt"/>
          <w:sz w:val="18"/>
          <w:szCs w:val="18"/>
        </w:rPr>
        <w:t>№29,</w:t>
      </w:r>
      <w:r w:rsidR="004201EB" w:rsidRPr="003E61B6">
        <w:rPr>
          <w:rStyle w:val="23"/>
          <w:sz w:val="18"/>
          <w:szCs w:val="18"/>
        </w:rPr>
        <w:t xml:space="preserve"> ст. 3658), и требований к служебному поведению, установленных статьей 18 Федерального закона от 27.07.2004№ 79-ФЗ</w:t>
      </w:r>
      <w:proofErr w:type="gramStart"/>
      <w:r w:rsidR="004201EB" w:rsidRPr="003E61B6">
        <w:rPr>
          <w:rStyle w:val="23"/>
          <w:sz w:val="18"/>
          <w:szCs w:val="18"/>
        </w:rPr>
        <w:t>«О</w:t>
      </w:r>
      <w:proofErr w:type="gramEnd"/>
      <w:r w:rsidR="004201EB" w:rsidRPr="003E61B6">
        <w:rPr>
          <w:rStyle w:val="23"/>
          <w:sz w:val="18"/>
          <w:szCs w:val="18"/>
        </w:rPr>
        <w:t xml:space="preserve">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201EB" w:rsidRPr="003E61B6" w:rsidRDefault="000846CC" w:rsidP="00786C8B">
      <w:pPr>
        <w:pStyle w:val="51"/>
        <w:shd w:val="clear" w:color="auto" w:fill="auto"/>
        <w:spacing w:before="0" w:after="240"/>
        <w:rPr>
          <w:b w:val="0"/>
          <w:sz w:val="18"/>
          <w:szCs w:val="18"/>
        </w:rPr>
      </w:pPr>
      <w:r w:rsidRPr="003E61B6">
        <w:rPr>
          <w:rStyle w:val="50"/>
          <w:b/>
          <w:bCs/>
          <w:sz w:val="18"/>
          <w:szCs w:val="18"/>
          <w:lang w:val="en-US"/>
        </w:rPr>
        <w:t>VIII</w:t>
      </w:r>
      <w:r w:rsidR="004201EB" w:rsidRPr="003E61B6">
        <w:rPr>
          <w:rStyle w:val="50"/>
          <w:b/>
          <w:bCs/>
          <w:sz w:val="18"/>
          <w:szCs w:val="18"/>
        </w:rPr>
        <w:t>. Перечень государственных услуг, оказываемых гражданам и</w:t>
      </w:r>
      <w:r w:rsidR="004201EB" w:rsidRPr="003E61B6">
        <w:rPr>
          <w:rStyle w:val="50"/>
          <w:b/>
          <w:bCs/>
          <w:sz w:val="18"/>
          <w:szCs w:val="18"/>
        </w:rPr>
        <w:br/>
        <w:t>организациям в соответствии с административным регламентом</w:t>
      </w:r>
      <w:r w:rsidR="004201EB" w:rsidRPr="003E61B6">
        <w:rPr>
          <w:rStyle w:val="50"/>
          <w:b/>
          <w:bCs/>
          <w:sz w:val="18"/>
          <w:szCs w:val="18"/>
        </w:rPr>
        <w:br/>
        <w:t>Федеральной налоговой службы</w:t>
      </w:r>
      <w:r w:rsidR="00786C8B" w:rsidRPr="003E61B6">
        <w:rPr>
          <w:rStyle w:val="50"/>
          <w:b/>
          <w:bCs/>
          <w:sz w:val="18"/>
          <w:szCs w:val="18"/>
        </w:rPr>
        <w:t>.</w:t>
      </w:r>
    </w:p>
    <w:p w:rsidR="00984FCB" w:rsidRPr="003E61B6" w:rsidRDefault="00984FCB" w:rsidP="000414F0">
      <w:pPr>
        <w:pStyle w:val="ac"/>
        <w:ind w:firstLine="567"/>
        <w:jc w:val="both"/>
        <w:rPr>
          <w:rFonts w:ascii="Times New Roman" w:hAnsi="Times New Roman" w:cs="Times New Roman"/>
          <w:color w:val="auto"/>
          <w:sz w:val="18"/>
          <w:szCs w:val="18"/>
        </w:rPr>
      </w:pPr>
      <w:r w:rsidRPr="003E61B6">
        <w:rPr>
          <w:rStyle w:val="23"/>
          <w:color w:val="auto"/>
          <w:sz w:val="18"/>
          <w:szCs w:val="18"/>
        </w:rPr>
        <w:t xml:space="preserve"> 18. </w:t>
      </w:r>
      <w:proofErr w:type="gramStart"/>
      <w:r w:rsidR="009966CB" w:rsidRPr="003E61B6">
        <w:rPr>
          <w:rFonts w:ascii="Times New Roman" w:hAnsi="Times New Roman" w:cs="Times New Roman"/>
          <w:color w:val="auto"/>
          <w:sz w:val="18"/>
          <w:szCs w:val="18"/>
        </w:rPr>
        <w:t>Старший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 налоговый инспектор в соответствии с замещаемой государственной гражданской должностью и в пределах функциональной компетенции </w:t>
      </w:r>
      <w:r w:rsidR="009966CB" w:rsidRPr="003E61B6">
        <w:rPr>
          <w:rFonts w:ascii="Times New Roman" w:hAnsi="Times New Roman" w:cs="Times New Roman"/>
          <w:iCs/>
          <w:color w:val="auto"/>
          <w:sz w:val="18"/>
          <w:szCs w:val="18"/>
        </w:rPr>
        <w:t>старший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государственный налоговый инспектор выполняет </w:t>
      </w:r>
      <w:r w:rsidRPr="003E61B6">
        <w:rPr>
          <w:rFonts w:ascii="Times New Roman" w:hAnsi="Times New Roman" w:cs="Times New Roman"/>
          <w:iCs/>
          <w:color w:val="auto"/>
          <w:sz w:val="18"/>
          <w:szCs w:val="18"/>
        </w:rPr>
        <w:lastRenderedPageBreak/>
        <w:t>техническое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обеспечение (принимает участие) оказания следующих видов государственных услуг, осуществляемых ИФНС России по </w:t>
      </w:r>
      <w:r w:rsidR="005A23B4" w:rsidRPr="003E61B6">
        <w:rPr>
          <w:rFonts w:ascii="Times New Roman" w:hAnsi="Times New Roman" w:cs="Times New Roman"/>
          <w:color w:val="auto"/>
          <w:sz w:val="18"/>
          <w:szCs w:val="18"/>
        </w:rPr>
        <w:t>Киров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>скому району г. Махачкалы Республики Дагестан:</w:t>
      </w:r>
      <w:r w:rsidRPr="003E61B6">
        <w:rPr>
          <w:rFonts w:ascii="Times New Roman" w:hAnsi="Times New Roman" w:cs="Times New Roman"/>
          <w:color w:val="auto"/>
          <w:sz w:val="18"/>
          <w:szCs w:val="18"/>
        </w:rPr>
        <w:tab/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, </w:t>
      </w:r>
      <w:hyperlink r:id="rId32" w:history="1">
        <w:r w:rsidRPr="003E61B6">
          <w:rPr>
            <w:rFonts w:ascii="Times New Roman" w:hAnsi="Times New Roman" w:cs="Times New Roman"/>
            <w:color w:val="auto"/>
            <w:sz w:val="18"/>
            <w:szCs w:val="18"/>
          </w:rPr>
          <w:t>законодательстве</w:t>
        </w:r>
      </w:hyperlink>
      <w:r w:rsidRPr="003E61B6">
        <w:rPr>
          <w:rFonts w:ascii="Times New Roman" w:hAnsi="Times New Roman" w:cs="Times New Roman"/>
          <w:color w:val="auto"/>
          <w:sz w:val="18"/>
          <w:szCs w:val="18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  обеспечению своевременного и полного рассмотрения обращений граждан, направлению заявителям ответов в установленный законодательством Российской Федерации срок</w:t>
      </w:r>
      <w:proofErr w:type="gramStart"/>
      <w:r w:rsidRPr="003E61B6">
        <w:rPr>
          <w:rFonts w:ascii="Times New Roman" w:hAnsi="Times New Roman" w:cs="Times New Roman"/>
          <w:color w:val="auto"/>
          <w:sz w:val="18"/>
          <w:szCs w:val="18"/>
        </w:rPr>
        <w:t>;и</w:t>
      </w:r>
      <w:proofErr w:type="gramEnd"/>
      <w:r w:rsidRPr="003E61B6">
        <w:rPr>
          <w:rFonts w:ascii="Times New Roman" w:hAnsi="Times New Roman" w:cs="Times New Roman"/>
          <w:color w:val="auto"/>
          <w:sz w:val="18"/>
          <w:szCs w:val="18"/>
        </w:rPr>
        <w:t>ные услуги.</w:t>
      </w:r>
    </w:p>
    <w:p w:rsidR="004201EB" w:rsidRPr="003E61B6" w:rsidRDefault="004201EB" w:rsidP="007B5AF5">
      <w:pPr>
        <w:pStyle w:val="24"/>
        <w:shd w:val="clear" w:color="auto" w:fill="auto"/>
        <w:tabs>
          <w:tab w:val="left" w:pos="1261"/>
          <w:tab w:val="left" w:leader="underscore" w:pos="2560"/>
        </w:tabs>
        <w:spacing w:line="320" w:lineRule="exact"/>
        <w:ind w:left="1587"/>
        <w:jc w:val="both"/>
        <w:rPr>
          <w:sz w:val="18"/>
          <w:szCs w:val="18"/>
        </w:rPr>
      </w:pPr>
    </w:p>
    <w:p w:rsidR="004201EB" w:rsidRPr="003E61B6" w:rsidRDefault="004201EB" w:rsidP="00786C8B">
      <w:pPr>
        <w:pStyle w:val="51"/>
        <w:shd w:val="clear" w:color="auto" w:fill="auto"/>
        <w:spacing w:before="0" w:after="240" w:line="317" w:lineRule="exact"/>
        <w:rPr>
          <w:b w:val="0"/>
          <w:sz w:val="18"/>
          <w:szCs w:val="18"/>
        </w:rPr>
      </w:pPr>
      <w:r w:rsidRPr="003E61B6">
        <w:rPr>
          <w:rStyle w:val="50"/>
          <w:b/>
          <w:bCs/>
          <w:sz w:val="18"/>
          <w:szCs w:val="18"/>
        </w:rPr>
        <w:t>IX. Показатели эффективности и результативности</w:t>
      </w:r>
      <w:r w:rsidRPr="003E61B6">
        <w:rPr>
          <w:rStyle w:val="50"/>
          <w:b/>
          <w:bCs/>
          <w:sz w:val="18"/>
          <w:szCs w:val="18"/>
        </w:rPr>
        <w:br/>
        <w:t>профессиональной служебной деятельности</w:t>
      </w:r>
    </w:p>
    <w:p w:rsidR="004201EB" w:rsidRPr="003E61B6" w:rsidRDefault="004201EB" w:rsidP="000414F0">
      <w:pPr>
        <w:pStyle w:val="24"/>
        <w:numPr>
          <w:ilvl w:val="0"/>
          <w:numId w:val="21"/>
        </w:numPr>
        <w:shd w:val="clear" w:color="auto" w:fill="auto"/>
        <w:tabs>
          <w:tab w:val="left" w:pos="1134"/>
        </w:tabs>
        <w:spacing w:line="317" w:lineRule="exact"/>
        <w:ind w:left="0"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 xml:space="preserve">Эффективность и результативность </w:t>
      </w:r>
      <w:proofErr w:type="gramStart"/>
      <w:r w:rsidRPr="003E61B6">
        <w:rPr>
          <w:rStyle w:val="23"/>
          <w:sz w:val="18"/>
          <w:szCs w:val="18"/>
        </w:rPr>
        <w:t>профессиональной</w:t>
      </w:r>
      <w:proofErr w:type="gramEnd"/>
      <w:r w:rsidRPr="003E61B6">
        <w:rPr>
          <w:rStyle w:val="23"/>
          <w:sz w:val="18"/>
          <w:szCs w:val="18"/>
        </w:rPr>
        <w:t xml:space="preserve"> служебнойдеятельности </w:t>
      </w:r>
      <w:r w:rsidR="00DF0CE0" w:rsidRPr="003E61B6">
        <w:rPr>
          <w:rFonts w:eastAsia="Times New Roman"/>
          <w:sz w:val="18"/>
          <w:szCs w:val="18"/>
        </w:rPr>
        <w:t>старший</w:t>
      </w:r>
      <w:r w:rsidR="00984FCB" w:rsidRPr="003E61B6">
        <w:rPr>
          <w:rFonts w:eastAsia="Times New Roman"/>
          <w:sz w:val="18"/>
          <w:szCs w:val="18"/>
        </w:rPr>
        <w:t xml:space="preserve"> государственный  налоговый инспектор </w:t>
      </w:r>
      <w:r w:rsidRPr="003E61B6">
        <w:rPr>
          <w:rStyle w:val="23"/>
          <w:sz w:val="18"/>
          <w:szCs w:val="18"/>
        </w:rPr>
        <w:t>оценивается по следующим показателям</w:t>
      </w:r>
      <w:r w:rsidRPr="003E61B6">
        <w:rPr>
          <w:rStyle w:val="23"/>
          <w:sz w:val="18"/>
          <w:szCs w:val="18"/>
          <w:vertAlign w:val="superscript"/>
        </w:rPr>
        <w:footnoteReference w:id="1"/>
      </w:r>
      <w:r w:rsidRPr="003E61B6">
        <w:rPr>
          <w:rStyle w:val="23"/>
          <w:sz w:val="18"/>
          <w:szCs w:val="18"/>
        </w:rPr>
        <w:t>:</w:t>
      </w:r>
    </w:p>
    <w:p w:rsidR="004201EB" w:rsidRPr="003E61B6" w:rsidRDefault="004201EB" w:rsidP="000414F0">
      <w:pPr>
        <w:pStyle w:val="2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201EB" w:rsidRPr="003E61B6" w:rsidRDefault="004201EB" w:rsidP="000414F0">
      <w:pPr>
        <w:pStyle w:val="2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своевременности и оперативности выполнения поручений;</w:t>
      </w:r>
    </w:p>
    <w:p w:rsidR="004201EB" w:rsidRPr="003E61B6" w:rsidRDefault="004201EB" w:rsidP="000414F0">
      <w:pPr>
        <w:pStyle w:val="2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201EB" w:rsidRPr="003E61B6" w:rsidRDefault="004201EB" w:rsidP="000414F0">
      <w:pPr>
        <w:pStyle w:val="2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201EB" w:rsidRPr="003E61B6" w:rsidRDefault="004201EB" w:rsidP="000414F0">
      <w:pPr>
        <w:pStyle w:val="24"/>
        <w:shd w:val="clear" w:color="auto" w:fill="auto"/>
        <w:spacing w:line="317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201EB" w:rsidRPr="003E61B6" w:rsidRDefault="004201EB" w:rsidP="000414F0">
      <w:pPr>
        <w:pStyle w:val="24"/>
        <w:shd w:val="clear" w:color="auto" w:fill="auto"/>
        <w:spacing w:line="320" w:lineRule="exact"/>
        <w:ind w:firstLine="709"/>
        <w:jc w:val="both"/>
        <w:rPr>
          <w:sz w:val="18"/>
          <w:szCs w:val="18"/>
        </w:rPr>
      </w:pPr>
      <w:r w:rsidRPr="003E61B6">
        <w:rPr>
          <w:rStyle w:val="23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D63B6" w:rsidRPr="003E61B6" w:rsidRDefault="00AD63B6" w:rsidP="00AD63B6">
      <w:pPr>
        <w:pStyle w:val="24"/>
        <w:shd w:val="clear" w:color="auto" w:fill="auto"/>
        <w:spacing w:line="280" w:lineRule="exact"/>
        <w:ind w:firstLine="720"/>
        <w:jc w:val="both"/>
        <w:rPr>
          <w:rStyle w:val="23"/>
          <w:sz w:val="18"/>
          <w:szCs w:val="18"/>
        </w:rPr>
      </w:pPr>
      <w:r w:rsidRPr="003E61B6">
        <w:rPr>
          <w:rStyle w:val="23"/>
          <w:sz w:val="18"/>
          <w:szCs w:val="18"/>
        </w:rPr>
        <w:t>осознанию ответственности за последствия своих действий, принимаемых решений.</w:t>
      </w:r>
    </w:p>
    <w:p w:rsidR="004201EB" w:rsidRPr="003E61B6" w:rsidRDefault="004201EB" w:rsidP="007B5AF5">
      <w:pPr>
        <w:framePr w:w="10253" w:wrap="notBeside" w:vAnchor="text" w:hAnchor="text" w:xAlign="center" w:y="1"/>
        <w:jc w:val="both"/>
        <w:rPr>
          <w:rFonts w:ascii="Times New Roman" w:hAnsi="Times New Roman" w:cs="Times New Roman"/>
          <w:color w:val="auto"/>
          <w:sz w:val="18"/>
          <w:szCs w:val="18"/>
        </w:rPr>
      </w:pPr>
    </w:p>
    <w:p w:rsidR="004201EB" w:rsidRPr="003E61B6" w:rsidRDefault="004201EB" w:rsidP="007B5AF5">
      <w:pPr>
        <w:pStyle w:val="80"/>
        <w:shd w:val="clear" w:color="auto" w:fill="auto"/>
        <w:spacing w:before="11735"/>
        <w:ind w:right="8120"/>
        <w:jc w:val="both"/>
        <w:rPr>
          <w:i w:val="0"/>
          <w:sz w:val="18"/>
          <w:szCs w:val="18"/>
        </w:rPr>
      </w:pPr>
    </w:p>
    <w:sectPr w:rsidR="004201EB" w:rsidRPr="003E61B6" w:rsidSect="003E61B6">
      <w:headerReference w:type="even" r:id="rId33"/>
      <w:headerReference w:type="default" r:id="rId34"/>
      <w:pgSz w:w="11900" w:h="16840"/>
      <w:pgMar w:top="426" w:right="850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33F5" w:rsidRDefault="003833F5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3833F5" w:rsidRDefault="003833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33F5" w:rsidRDefault="003833F5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3833F5" w:rsidRDefault="003833F5">
      <w:r>
        <w:continuationSeparator/>
      </w:r>
    </w:p>
  </w:footnote>
  <w:footnote w:id="1">
    <w:p w:rsidR="00366552" w:rsidRDefault="00366552" w:rsidP="007B5AF5">
      <w:pPr>
        <w:pStyle w:val="30"/>
        <w:shd w:val="clear" w:color="auto" w:fill="auto"/>
        <w:spacing w:before="0" w:line="160" w:lineRule="exact"/>
        <w:jc w:val="lef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EB" w:rsidRDefault="0060531D">
    <w:pPr>
      <w:rPr>
        <w:color w:val="auto"/>
        <w:sz w:val="2"/>
        <w:szCs w:val="2"/>
      </w:rPr>
    </w:pPr>
    <w:r w:rsidRPr="0060531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50" type="#_x0000_t202" style="position:absolute;margin-left:309pt;margin-top:29.15pt;width:10.55pt;height:12.05pt;z-index:-251657216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" filled="f" stroked="f">
          <v:textbox style="mso-fit-shape-to-text:t" inset="0,0,0,0">
            <w:txbxContent>
              <w:p w:rsidR="004201EB" w:rsidRDefault="0060531D">
                <w:pPr>
                  <w:pStyle w:val="1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4201EB">
                  <w:instrText xml:space="preserve"> PAGE \* MERGEFORMAT </w:instrText>
                </w:r>
                <w:r>
                  <w:fldChar w:fldCharType="separate"/>
                </w:r>
                <w:r w:rsidR="003E61B6" w:rsidRPr="003E61B6">
                  <w:rPr>
                    <w:rStyle w:val="TimesNewRoman"/>
                    <w:i w:val="0"/>
                    <w:iCs w:val="0"/>
                    <w:noProof/>
                    <w:color w:val="000000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01EB" w:rsidRDefault="0060531D">
    <w:pPr>
      <w:rPr>
        <w:color w:val="auto"/>
        <w:sz w:val="2"/>
        <w:szCs w:val="2"/>
      </w:rPr>
    </w:pPr>
    <w:r w:rsidRPr="0060531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309pt;margin-top:29.15pt;width:5.3pt;height:12.05pt;z-index:-251655168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SmqgIAAKw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" filled="f" stroked="f">
          <v:textbox style="mso-fit-shape-to-text:t" inset="0,0,0,0">
            <w:txbxContent>
              <w:p w:rsidR="004201EB" w:rsidRDefault="0060531D">
                <w:pPr>
                  <w:pStyle w:val="10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4201EB">
                  <w:instrText xml:space="preserve"> PAGE \* MERGEFORMAT </w:instrText>
                </w:r>
                <w:r>
                  <w:fldChar w:fldCharType="separate"/>
                </w:r>
                <w:r w:rsidR="003E61B6" w:rsidRPr="003E61B6">
                  <w:rPr>
                    <w:rStyle w:val="TimesNewRoman"/>
                    <w:i w:val="0"/>
                    <w:iCs w:val="0"/>
                    <w:noProof/>
                    <w:color w:val="000000"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3">
    <w:nsid w:val="00000007"/>
    <w:multiLevelType w:val="multilevel"/>
    <w:tmpl w:val="00000006"/>
    <w:lvl w:ilvl="0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4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4">
    <w:nsid w:val="00000009"/>
    <w:multiLevelType w:val="multilevel"/>
    <w:tmpl w:val="00000008"/>
    <w:lvl w:ilvl="0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6"/>
      <w:numFmt w:val="upperRoman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5">
    <w:nsid w:val="05652ECB"/>
    <w:multiLevelType w:val="hybridMultilevel"/>
    <w:tmpl w:val="CB507BA8"/>
    <w:lvl w:ilvl="0" w:tplc="946A1666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080012A8"/>
    <w:multiLevelType w:val="multilevel"/>
    <w:tmpl w:val="DDBE4240"/>
    <w:lvl w:ilvl="0">
      <w:start w:val="6"/>
      <w:numFmt w:val="decimal"/>
      <w:lvlText w:val="%1."/>
      <w:lvlJc w:val="left"/>
      <w:pPr>
        <w:ind w:left="645" w:hanging="645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7">
    <w:nsid w:val="110C350E"/>
    <w:multiLevelType w:val="multilevel"/>
    <w:tmpl w:val="2374A074"/>
    <w:lvl w:ilvl="0">
      <w:start w:val="6"/>
      <w:numFmt w:val="decimal"/>
      <w:lvlText w:val="%1."/>
      <w:lvlJc w:val="left"/>
      <w:pPr>
        <w:ind w:left="435" w:hanging="435"/>
      </w:pPr>
      <w:rPr>
        <w:rFonts w:cs="Times New Roman" w:hint="default"/>
        <w:color w:val="000000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8">
    <w:nsid w:val="13CD49A5"/>
    <w:multiLevelType w:val="hybridMultilevel"/>
    <w:tmpl w:val="554E254E"/>
    <w:lvl w:ilvl="0" w:tplc="764CE24E">
      <w:start w:val="3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7CE7479"/>
    <w:multiLevelType w:val="hybridMultilevel"/>
    <w:tmpl w:val="BC686802"/>
    <w:lvl w:ilvl="0" w:tplc="DB6ECCF8">
      <w:start w:val="15"/>
      <w:numFmt w:val="decimal"/>
      <w:lvlText w:val="%1."/>
      <w:lvlJc w:val="left"/>
      <w:pPr>
        <w:ind w:left="1227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  <w:rPr>
        <w:rFonts w:cs="Times New Roman"/>
      </w:rPr>
    </w:lvl>
  </w:abstractNum>
  <w:abstractNum w:abstractNumId="10">
    <w:nsid w:val="1F733003"/>
    <w:multiLevelType w:val="hybridMultilevel"/>
    <w:tmpl w:val="97C031AC"/>
    <w:lvl w:ilvl="0" w:tplc="D3FE6A3A">
      <w:start w:val="16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11">
    <w:nsid w:val="25695D2F"/>
    <w:multiLevelType w:val="hybridMultilevel"/>
    <w:tmpl w:val="5F361D38"/>
    <w:lvl w:ilvl="0" w:tplc="2A38EE74">
      <w:start w:val="17"/>
      <w:numFmt w:val="decimal"/>
      <w:lvlText w:val="%1."/>
      <w:lvlJc w:val="left"/>
      <w:pPr>
        <w:ind w:left="158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3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47" w:hanging="180"/>
      </w:pPr>
      <w:rPr>
        <w:rFonts w:cs="Times New Roman"/>
      </w:rPr>
    </w:lvl>
  </w:abstractNum>
  <w:abstractNum w:abstractNumId="12">
    <w:nsid w:val="4BF078C0"/>
    <w:multiLevelType w:val="hybridMultilevel"/>
    <w:tmpl w:val="67BCEF64"/>
    <w:lvl w:ilvl="0" w:tplc="73E0B8B4">
      <w:start w:val="16"/>
      <w:numFmt w:val="decimal"/>
      <w:lvlText w:val="%1."/>
      <w:lvlJc w:val="left"/>
      <w:pPr>
        <w:ind w:left="1470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13">
    <w:nsid w:val="6149780B"/>
    <w:multiLevelType w:val="multilevel"/>
    <w:tmpl w:val="1A4E7E9A"/>
    <w:lvl w:ilvl="0">
      <w:start w:val="6"/>
      <w:numFmt w:val="decimal"/>
      <w:lvlText w:val="%1."/>
      <w:lvlJc w:val="left"/>
      <w:pPr>
        <w:ind w:left="846" w:hanging="420"/>
      </w:pPr>
      <w:rPr>
        <w:rFonts w:cs="Times New Roman" w:hint="default"/>
        <w:color w:val="000000"/>
      </w:rPr>
    </w:lvl>
    <w:lvl w:ilvl="1">
      <w:start w:val="6"/>
      <w:numFmt w:val="decimal"/>
      <w:lvlText w:val="%1.%2."/>
      <w:lvlJc w:val="left"/>
      <w:pPr>
        <w:ind w:left="1221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296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731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806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241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67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751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3186" w:hanging="2160"/>
      </w:pPr>
      <w:rPr>
        <w:rFonts w:cs="Times New Roman" w:hint="default"/>
        <w:color w:val="000000"/>
      </w:rPr>
    </w:lvl>
  </w:abstractNum>
  <w:abstractNum w:abstractNumId="14">
    <w:nsid w:val="61AC56BC"/>
    <w:multiLevelType w:val="hybridMultilevel"/>
    <w:tmpl w:val="70E438D4"/>
    <w:lvl w:ilvl="0" w:tplc="0B58A37C">
      <w:start w:val="16"/>
      <w:numFmt w:val="decimal"/>
      <w:lvlText w:val="%1"/>
      <w:lvlJc w:val="left"/>
      <w:pPr>
        <w:ind w:left="4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61D27D4F"/>
    <w:multiLevelType w:val="hybridMultilevel"/>
    <w:tmpl w:val="F7C6EA08"/>
    <w:lvl w:ilvl="0" w:tplc="8E26DF74">
      <w:start w:val="6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8E2519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7">
    <w:nsid w:val="6352168A"/>
    <w:multiLevelType w:val="hybridMultilevel"/>
    <w:tmpl w:val="F50EC704"/>
    <w:lvl w:ilvl="0" w:tplc="39725810">
      <w:start w:val="9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abstractNum w:abstractNumId="18">
    <w:nsid w:val="67C95C47"/>
    <w:multiLevelType w:val="multilevel"/>
    <w:tmpl w:val="D8164B9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9">
    <w:nsid w:val="68217BD1"/>
    <w:multiLevelType w:val="hybridMultilevel"/>
    <w:tmpl w:val="051C4F84"/>
    <w:lvl w:ilvl="0" w:tplc="513CD7C4">
      <w:start w:val="19"/>
      <w:numFmt w:val="decimal"/>
      <w:lvlText w:val="%1."/>
      <w:lvlJc w:val="left"/>
      <w:pPr>
        <w:ind w:left="1287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7AEA3713"/>
    <w:multiLevelType w:val="multilevel"/>
    <w:tmpl w:val="3754D8CA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21">
    <w:nsid w:val="7C3A0F02"/>
    <w:multiLevelType w:val="hybridMultilevel"/>
    <w:tmpl w:val="0A8AC952"/>
    <w:lvl w:ilvl="0" w:tplc="17B00B40">
      <w:start w:val="12"/>
      <w:numFmt w:val="decimal"/>
      <w:lvlText w:val="%1."/>
      <w:lvlJc w:val="left"/>
      <w:pPr>
        <w:ind w:left="420" w:hanging="360"/>
      </w:pPr>
      <w:rPr>
        <w:rFonts w:eastAsia="Arial Unicode MS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16"/>
  </w:num>
  <w:num w:numId="7">
    <w:abstractNumId w:val="6"/>
  </w:num>
  <w:num w:numId="8">
    <w:abstractNumId w:val="7"/>
  </w:num>
  <w:num w:numId="9">
    <w:abstractNumId w:val="13"/>
  </w:num>
  <w:num w:numId="10">
    <w:abstractNumId w:val="8"/>
  </w:num>
  <w:num w:numId="11">
    <w:abstractNumId w:val="20"/>
  </w:num>
  <w:num w:numId="12">
    <w:abstractNumId w:val="5"/>
  </w:num>
  <w:num w:numId="13">
    <w:abstractNumId w:val="9"/>
  </w:num>
  <w:num w:numId="14">
    <w:abstractNumId w:val="12"/>
  </w:num>
  <w:num w:numId="15">
    <w:abstractNumId w:val="15"/>
  </w:num>
  <w:num w:numId="16">
    <w:abstractNumId w:val="11"/>
  </w:num>
  <w:num w:numId="17">
    <w:abstractNumId w:val="18"/>
  </w:num>
  <w:num w:numId="18">
    <w:abstractNumId w:val="21"/>
  </w:num>
  <w:num w:numId="19">
    <w:abstractNumId w:val="14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evenAndOddHeaders/>
  <w:drawingGridHorizontalSpacing w:val="181"/>
  <w:drawingGridVerticalSpacing w:val="181"/>
  <w:doNotShadeFormData/>
  <w:characterSpacingControl w:val="compressPunctuation"/>
  <w:doNotValidateAgainstSchema/>
  <w:doNotDemarcateInvalidXml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F153B1"/>
    <w:rsid w:val="00002C0D"/>
    <w:rsid w:val="000375C0"/>
    <w:rsid w:val="000414F0"/>
    <w:rsid w:val="000846CC"/>
    <w:rsid w:val="000C0EB8"/>
    <w:rsid w:val="001B0BED"/>
    <w:rsid w:val="00224E9D"/>
    <w:rsid w:val="00231C62"/>
    <w:rsid w:val="00294C07"/>
    <w:rsid w:val="002B35DC"/>
    <w:rsid w:val="002B55F4"/>
    <w:rsid w:val="002E050A"/>
    <w:rsid w:val="002E4A4F"/>
    <w:rsid w:val="003466C6"/>
    <w:rsid w:val="00366552"/>
    <w:rsid w:val="003833F5"/>
    <w:rsid w:val="0039768C"/>
    <w:rsid w:val="003C6785"/>
    <w:rsid w:val="003E0C85"/>
    <w:rsid w:val="003E61B6"/>
    <w:rsid w:val="003F3235"/>
    <w:rsid w:val="004201EB"/>
    <w:rsid w:val="004E450E"/>
    <w:rsid w:val="004F0B63"/>
    <w:rsid w:val="004F6B0A"/>
    <w:rsid w:val="00556DD9"/>
    <w:rsid w:val="00596DA9"/>
    <w:rsid w:val="005A23B4"/>
    <w:rsid w:val="0060531D"/>
    <w:rsid w:val="00613605"/>
    <w:rsid w:val="00663E70"/>
    <w:rsid w:val="00696FEB"/>
    <w:rsid w:val="006C5913"/>
    <w:rsid w:val="006D5FF9"/>
    <w:rsid w:val="00703294"/>
    <w:rsid w:val="007137BF"/>
    <w:rsid w:val="0072238B"/>
    <w:rsid w:val="007323DE"/>
    <w:rsid w:val="00776BD6"/>
    <w:rsid w:val="00786C8B"/>
    <w:rsid w:val="007B5AF5"/>
    <w:rsid w:val="007B7F69"/>
    <w:rsid w:val="007D6D4C"/>
    <w:rsid w:val="008078B1"/>
    <w:rsid w:val="00833BAC"/>
    <w:rsid w:val="00860C7A"/>
    <w:rsid w:val="00885F0F"/>
    <w:rsid w:val="008B208E"/>
    <w:rsid w:val="008E13E5"/>
    <w:rsid w:val="00915A44"/>
    <w:rsid w:val="00924A77"/>
    <w:rsid w:val="00926677"/>
    <w:rsid w:val="00927FD5"/>
    <w:rsid w:val="00934A75"/>
    <w:rsid w:val="00936F77"/>
    <w:rsid w:val="00957770"/>
    <w:rsid w:val="00972238"/>
    <w:rsid w:val="009767DE"/>
    <w:rsid w:val="00984FCB"/>
    <w:rsid w:val="009966CB"/>
    <w:rsid w:val="009D1950"/>
    <w:rsid w:val="00A67546"/>
    <w:rsid w:val="00A879B9"/>
    <w:rsid w:val="00AB5105"/>
    <w:rsid w:val="00AC5DBF"/>
    <w:rsid w:val="00AD63B6"/>
    <w:rsid w:val="00B83ED3"/>
    <w:rsid w:val="00BB1533"/>
    <w:rsid w:val="00BC7BE5"/>
    <w:rsid w:val="00BF3497"/>
    <w:rsid w:val="00BF40AF"/>
    <w:rsid w:val="00C3325B"/>
    <w:rsid w:val="00C621CE"/>
    <w:rsid w:val="00C74536"/>
    <w:rsid w:val="00C80C9B"/>
    <w:rsid w:val="00CD0606"/>
    <w:rsid w:val="00CD632A"/>
    <w:rsid w:val="00CF5D15"/>
    <w:rsid w:val="00D06766"/>
    <w:rsid w:val="00D06DE9"/>
    <w:rsid w:val="00D352D1"/>
    <w:rsid w:val="00D60C93"/>
    <w:rsid w:val="00D87296"/>
    <w:rsid w:val="00DB6DDB"/>
    <w:rsid w:val="00DF0CE0"/>
    <w:rsid w:val="00E21E07"/>
    <w:rsid w:val="00E4317B"/>
    <w:rsid w:val="00EA0B68"/>
    <w:rsid w:val="00EA53F7"/>
    <w:rsid w:val="00EB46FB"/>
    <w:rsid w:val="00ED051F"/>
    <w:rsid w:val="00ED4972"/>
    <w:rsid w:val="00F153B1"/>
    <w:rsid w:val="00F833F7"/>
    <w:rsid w:val="00FC6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07"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E21E07"/>
    <w:rPr>
      <w:rFonts w:cs="Times New Roman"/>
      <w:color w:val="0066CC"/>
      <w:u w:val="single"/>
    </w:rPr>
  </w:style>
  <w:style w:type="character" w:customStyle="1" w:styleId="a4">
    <w:name w:val="Сноска_"/>
    <w:basedOn w:val="a0"/>
    <w:link w:val="a5"/>
    <w:uiPriority w:val="99"/>
    <w:locked/>
    <w:rsid w:val="00E21E07"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Сноска (2)_"/>
    <w:basedOn w:val="a0"/>
    <w:link w:val="20"/>
    <w:uiPriority w:val="99"/>
    <w:locked/>
    <w:rsid w:val="00E21E07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21">
    <w:name w:val="Сноска (2) + Не курсив"/>
    <w:basedOn w:val="2"/>
    <w:uiPriority w:val="99"/>
    <w:rsid w:val="00E21E07"/>
    <w:rPr>
      <w:rFonts w:ascii="Times New Roman" w:hAnsi="Times New Roman" w:cs="Times New Roman"/>
      <w:i w:val="0"/>
      <w:iCs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uiPriority w:val="99"/>
    <w:locked/>
    <w:rsid w:val="00E21E07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3Exact">
    <w:name w:val="Основной текст (3) Exact"/>
    <w:basedOn w:val="a0"/>
    <w:uiPriority w:val="99"/>
    <w:rsid w:val="00E21E07"/>
    <w:rPr>
      <w:rFonts w:ascii="Times New Roman" w:hAnsi="Times New Roman" w:cs="Times New Roman"/>
      <w:u w:val="none"/>
    </w:rPr>
  </w:style>
  <w:style w:type="character" w:customStyle="1" w:styleId="3Exact1">
    <w:name w:val="Основной текст (3) Exact1"/>
    <w:basedOn w:val="31"/>
    <w:uiPriority w:val="99"/>
    <w:rsid w:val="00E21E07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315pt">
    <w:name w:val="Основной текст (3) + 15 pt"/>
    <w:aliases w:val="Полужирный,Курсив,Интервал 1 pt Exact"/>
    <w:basedOn w:val="31"/>
    <w:uiPriority w:val="99"/>
    <w:rsid w:val="00E21E07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uiPriority w:val="99"/>
    <w:locked/>
    <w:rsid w:val="00E21E07"/>
    <w:rPr>
      <w:rFonts w:ascii="Times New Roman" w:hAnsi="Times New Roman" w:cs="Times New Roman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uiPriority w:val="99"/>
    <w:rsid w:val="00E21E07"/>
    <w:rPr>
      <w:rFonts w:ascii="Times New Roman" w:hAnsi="Times New Roman" w:cs="Times New Roman"/>
      <w:sz w:val="18"/>
      <w:szCs w:val="18"/>
      <w:u w:val="none"/>
    </w:rPr>
  </w:style>
  <w:style w:type="character" w:customStyle="1" w:styleId="3Exact0">
    <w:name w:val="Подпись к картинке (3) Exact"/>
    <w:basedOn w:val="a0"/>
    <w:link w:val="32"/>
    <w:uiPriority w:val="99"/>
    <w:locked/>
    <w:rsid w:val="00E21E07"/>
    <w:rPr>
      <w:rFonts w:ascii="Times New Roman" w:hAnsi="Times New Roman" w:cs="Times New Roman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uiPriority w:val="99"/>
    <w:locked/>
    <w:rsid w:val="00E21E07"/>
    <w:rPr>
      <w:rFonts w:ascii="Times New Roman" w:hAnsi="Times New Roman" w:cs="Times New Roman"/>
      <w:i/>
      <w:iCs/>
      <w:sz w:val="38"/>
      <w:szCs w:val="38"/>
      <w:u w:val="none"/>
      <w:lang w:val="en-US" w:eastAsia="en-US"/>
    </w:rPr>
  </w:style>
  <w:style w:type="character" w:customStyle="1" w:styleId="414pt">
    <w:name w:val="Подпись к картинке (4) + 14 pt"/>
    <w:aliases w:val="Не курсив Exact"/>
    <w:basedOn w:val="4Exact"/>
    <w:uiPriority w:val="99"/>
    <w:rsid w:val="00E21E07"/>
    <w:rPr>
      <w:rFonts w:ascii="Times New Roman" w:hAnsi="Times New Roman" w:cs="Times New Roman"/>
      <w:i w:val="0"/>
      <w:iCs w:val="0"/>
      <w:sz w:val="28"/>
      <w:szCs w:val="28"/>
      <w:u w:val="none"/>
      <w:lang w:val="en-US" w:eastAsia="en-US"/>
    </w:rPr>
  </w:style>
  <w:style w:type="character" w:customStyle="1" w:styleId="4Exact1">
    <w:name w:val="Подпись к картинке (4) Exact1"/>
    <w:basedOn w:val="4Exact"/>
    <w:uiPriority w:val="99"/>
    <w:rsid w:val="00E21E07"/>
    <w:rPr>
      <w:rFonts w:ascii="Times New Roman" w:hAnsi="Times New Roman" w:cs="Times New Roman"/>
      <w:i/>
      <w:iCs/>
      <w:sz w:val="38"/>
      <w:szCs w:val="38"/>
      <w:u w:val="single"/>
      <w:lang w:val="en-US" w:eastAsia="en-US"/>
    </w:rPr>
  </w:style>
  <w:style w:type="character" w:customStyle="1" w:styleId="Exact">
    <w:name w:val="Подпись к картинке Exact"/>
    <w:basedOn w:val="a0"/>
    <w:link w:val="a6"/>
    <w:uiPriority w:val="99"/>
    <w:locked/>
    <w:rsid w:val="00E21E07"/>
    <w:rPr>
      <w:rFonts w:ascii="Times New Roman" w:hAnsi="Times New Roman" w:cs="Times New Roman"/>
      <w:u w:val="none"/>
    </w:rPr>
  </w:style>
  <w:style w:type="character" w:customStyle="1" w:styleId="1Exact">
    <w:name w:val="Заголовок №1 Exact"/>
    <w:basedOn w:val="a0"/>
    <w:link w:val="1"/>
    <w:uiPriority w:val="99"/>
    <w:locked/>
    <w:rsid w:val="00E21E07"/>
    <w:rPr>
      <w:rFonts w:ascii="Times New Roman" w:hAnsi="Times New Roman" w:cs="Times New Roman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uiPriority w:val="99"/>
    <w:locked/>
    <w:rsid w:val="00E21E07"/>
    <w:rPr>
      <w:rFonts w:ascii="Times New Roman" w:hAnsi="Times New Roman" w:cs="Times New Roman"/>
      <w:sz w:val="28"/>
      <w:szCs w:val="28"/>
      <w:u w:val="none"/>
    </w:rPr>
  </w:style>
  <w:style w:type="character" w:customStyle="1" w:styleId="212pt">
    <w:name w:val="Основной текст (2) + 12 pt"/>
    <w:basedOn w:val="23"/>
    <w:uiPriority w:val="99"/>
    <w:rsid w:val="00E21E07"/>
    <w:rPr>
      <w:rFonts w:ascii="Times New Roman" w:hAnsi="Times New Roman" w:cs="Times New Roman"/>
      <w:sz w:val="24"/>
      <w:szCs w:val="24"/>
      <w:u w:val="none"/>
    </w:rPr>
  </w:style>
  <w:style w:type="character" w:customStyle="1" w:styleId="a7">
    <w:name w:val="Колонтитул_"/>
    <w:basedOn w:val="a0"/>
    <w:link w:val="10"/>
    <w:uiPriority w:val="99"/>
    <w:locked/>
    <w:rsid w:val="00E21E07"/>
    <w:rPr>
      <w:rFonts w:ascii="Arial" w:hAnsi="Arial" w:cs="Arial"/>
      <w:i/>
      <w:iCs/>
      <w:sz w:val="15"/>
      <w:szCs w:val="15"/>
      <w:u w:val="none"/>
    </w:rPr>
  </w:style>
  <w:style w:type="character" w:customStyle="1" w:styleId="TimesNewRoman">
    <w:name w:val="Колонтитул + Times New Roman"/>
    <w:aliases w:val="10.5 pt,Не курсив"/>
    <w:basedOn w:val="a7"/>
    <w:uiPriority w:val="99"/>
    <w:rsid w:val="00E21E07"/>
    <w:rPr>
      <w:rFonts w:ascii="Times New Roman" w:hAnsi="Times New Roman" w:cs="Times New Roman"/>
      <w:i w:val="0"/>
      <w:iCs w:val="0"/>
      <w:sz w:val="21"/>
      <w:szCs w:val="21"/>
      <w:u w:val="none"/>
    </w:rPr>
  </w:style>
  <w:style w:type="character" w:customStyle="1" w:styleId="a8">
    <w:name w:val="Колонтитул"/>
    <w:basedOn w:val="a7"/>
    <w:uiPriority w:val="99"/>
    <w:rsid w:val="00E21E07"/>
    <w:rPr>
      <w:rFonts w:ascii="Arial" w:hAnsi="Arial" w:cs="Arial"/>
      <w:i/>
      <w:iCs/>
      <w:sz w:val="15"/>
      <w:szCs w:val="15"/>
      <w:u w:val="none"/>
    </w:rPr>
  </w:style>
  <w:style w:type="character" w:customStyle="1" w:styleId="a9">
    <w:name w:val="Колонтитул + Не курсив"/>
    <w:basedOn w:val="a7"/>
    <w:uiPriority w:val="99"/>
    <w:rsid w:val="00E21E07"/>
    <w:rPr>
      <w:rFonts w:ascii="Arial" w:hAnsi="Arial" w:cs="Arial"/>
      <w:i w:val="0"/>
      <w:iCs w:val="0"/>
      <w:sz w:val="15"/>
      <w:szCs w:val="15"/>
      <w:u w:val="none"/>
    </w:rPr>
  </w:style>
  <w:style w:type="character" w:customStyle="1" w:styleId="21pt">
    <w:name w:val="Основной текст (2) + Интервал 1 pt"/>
    <w:basedOn w:val="23"/>
    <w:uiPriority w:val="99"/>
    <w:rsid w:val="00E21E07"/>
    <w:rPr>
      <w:rFonts w:ascii="Times New Roman" w:hAnsi="Times New Roman" w:cs="Times New Roman"/>
      <w:spacing w:val="30"/>
      <w:sz w:val="28"/>
      <w:szCs w:val="28"/>
      <w:u w:val="none"/>
    </w:rPr>
  </w:style>
  <w:style w:type="character" w:customStyle="1" w:styleId="5Exact">
    <w:name w:val="Подпись к картинке (5) Exact"/>
    <w:basedOn w:val="a0"/>
    <w:link w:val="5"/>
    <w:uiPriority w:val="99"/>
    <w:locked/>
    <w:rsid w:val="00E21E07"/>
    <w:rPr>
      <w:rFonts w:ascii="Times New Roman" w:hAnsi="Times New Roman" w:cs="Times New Roman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uiPriority w:val="99"/>
    <w:locked/>
    <w:rsid w:val="00E21E07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uiPriority w:val="99"/>
    <w:locked/>
    <w:rsid w:val="00E21E07"/>
    <w:rPr>
      <w:rFonts w:ascii="Times New Roman" w:hAnsi="Times New Roman" w:cs="Times New Roman"/>
      <w:u w:val="none"/>
    </w:rPr>
  </w:style>
  <w:style w:type="character" w:customStyle="1" w:styleId="315pt2">
    <w:name w:val="Основной текст (3) + 15 pt2"/>
    <w:aliases w:val="Полужирный3,Курсив3,Интервал 1 pt"/>
    <w:basedOn w:val="31"/>
    <w:uiPriority w:val="99"/>
    <w:rsid w:val="00E21E07"/>
    <w:rPr>
      <w:rFonts w:ascii="Times New Roman" w:hAnsi="Times New Roman" w:cs="Times New Roman"/>
      <w:b/>
      <w:bCs/>
      <w:i/>
      <w:iCs/>
      <w:spacing w:val="30"/>
      <w:sz w:val="30"/>
      <w:szCs w:val="30"/>
      <w:u w:val="none"/>
    </w:rPr>
  </w:style>
  <w:style w:type="character" w:customStyle="1" w:styleId="315pt1">
    <w:name w:val="Основной текст (3) + 15 pt1"/>
    <w:aliases w:val="Полужирный2,Курсив2,Интервал 1 pt1"/>
    <w:basedOn w:val="31"/>
    <w:uiPriority w:val="99"/>
    <w:rsid w:val="00E21E07"/>
    <w:rPr>
      <w:rFonts w:ascii="Times New Roman" w:hAnsi="Times New Roman" w:cs="Times New Roman"/>
      <w:b/>
      <w:bCs/>
      <w:i/>
      <w:iCs/>
      <w:spacing w:val="30"/>
      <w:sz w:val="30"/>
      <w:szCs w:val="30"/>
      <w:u w:val="single"/>
      <w:lang w:val="en-US" w:eastAsia="en-US"/>
    </w:rPr>
  </w:style>
  <w:style w:type="character" w:customStyle="1" w:styleId="25">
    <w:name w:val="Колонтитул2"/>
    <w:basedOn w:val="a7"/>
    <w:uiPriority w:val="99"/>
    <w:rsid w:val="00E21E07"/>
    <w:rPr>
      <w:rFonts w:ascii="Arial" w:hAnsi="Arial" w:cs="Arial"/>
      <w:i/>
      <w:iCs/>
      <w:sz w:val="15"/>
      <w:szCs w:val="15"/>
      <w:u w:val="none"/>
    </w:rPr>
  </w:style>
  <w:style w:type="character" w:customStyle="1" w:styleId="50">
    <w:name w:val="Основной текст (5)_"/>
    <w:basedOn w:val="a0"/>
    <w:link w:val="51"/>
    <w:uiPriority w:val="99"/>
    <w:locked/>
    <w:rsid w:val="00E21E07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sid w:val="00E21E07"/>
    <w:rPr>
      <w:rFonts w:ascii="Times New Roman" w:hAnsi="Times New Roman" w:cs="Times New Roman"/>
      <w:sz w:val="18"/>
      <w:szCs w:val="18"/>
      <w:u w:val="none"/>
    </w:rPr>
  </w:style>
  <w:style w:type="character" w:customStyle="1" w:styleId="219pt">
    <w:name w:val="Основной текст (2) + 19 pt"/>
    <w:aliases w:val="Курсив1"/>
    <w:basedOn w:val="23"/>
    <w:uiPriority w:val="99"/>
    <w:rsid w:val="00E21E07"/>
    <w:rPr>
      <w:rFonts w:ascii="Times New Roman" w:hAnsi="Times New Roman" w:cs="Times New Roman"/>
      <w:i/>
      <w:iCs/>
      <w:sz w:val="38"/>
      <w:szCs w:val="38"/>
      <w:u w:val="none"/>
    </w:rPr>
  </w:style>
  <w:style w:type="character" w:customStyle="1" w:styleId="TimesNewRoman3">
    <w:name w:val="Колонтитул + Times New Roman3"/>
    <w:aliases w:val="8 pt"/>
    <w:basedOn w:val="a7"/>
    <w:uiPriority w:val="99"/>
    <w:rsid w:val="00E21E07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TimesNewRoman2">
    <w:name w:val="Колонтитул + Times New Roman2"/>
    <w:aliases w:val="9 pt,Полужирный1,Не курсив2"/>
    <w:basedOn w:val="a7"/>
    <w:uiPriority w:val="99"/>
    <w:rsid w:val="00E21E07"/>
    <w:rPr>
      <w:rFonts w:ascii="Times New Roman" w:hAnsi="Times New Roman" w:cs="Times New Roman"/>
      <w:b/>
      <w:bCs/>
      <w:i w:val="0"/>
      <w:iCs w:val="0"/>
      <w:sz w:val="18"/>
      <w:szCs w:val="18"/>
      <w:u w:val="none"/>
    </w:rPr>
  </w:style>
  <w:style w:type="character" w:customStyle="1" w:styleId="TimesNewRoman1">
    <w:name w:val="Колонтитул + Times New Roman1"/>
    <w:aliases w:val="8.5 pt"/>
    <w:basedOn w:val="a7"/>
    <w:uiPriority w:val="99"/>
    <w:rsid w:val="00E21E07"/>
    <w:rPr>
      <w:rFonts w:ascii="Times New Roman" w:hAnsi="Times New Roman" w:cs="Times New Roman"/>
      <w:i/>
      <w:iCs/>
      <w:sz w:val="17"/>
      <w:szCs w:val="17"/>
      <w:u w:val="none"/>
    </w:rPr>
  </w:style>
  <w:style w:type="character" w:customStyle="1" w:styleId="FranklinGothicHeavy">
    <w:name w:val="Колонтитул + Franklin Gothic Heavy"/>
    <w:aliases w:val="8.5 pt1,Не курсив1,Интервал 0 pt"/>
    <w:basedOn w:val="a7"/>
    <w:uiPriority w:val="99"/>
    <w:rsid w:val="00E21E07"/>
    <w:rPr>
      <w:rFonts w:ascii="Franklin Gothic Heavy" w:hAnsi="Franklin Gothic Heavy" w:cs="Franklin Gothic Heavy"/>
      <w:i w:val="0"/>
      <w:iCs w:val="0"/>
      <w:spacing w:val="-10"/>
      <w:sz w:val="17"/>
      <w:szCs w:val="17"/>
      <w:u w:val="none"/>
      <w:lang w:val="en-US"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E21E07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212pt1">
    <w:name w:val="Основной текст (2) + 12 pt1"/>
    <w:basedOn w:val="23"/>
    <w:uiPriority w:val="99"/>
    <w:rsid w:val="00E21E07"/>
    <w:rPr>
      <w:rFonts w:ascii="Times New Roman" w:hAnsi="Times New Roman" w:cs="Times New Roman"/>
      <w:sz w:val="24"/>
      <w:szCs w:val="24"/>
      <w:u w:val="none"/>
    </w:rPr>
  </w:style>
  <w:style w:type="character" w:customStyle="1" w:styleId="210pt">
    <w:name w:val="Основной текст (2) + 10 pt"/>
    <w:basedOn w:val="23"/>
    <w:uiPriority w:val="99"/>
    <w:rsid w:val="00E21E07"/>
    <w:rPr>
      <w:rFonts w:ascii="Times New Roman" w:hAnsi="Times New Roman" w:cs="Times New Roman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uiPriority w:val="99"/>
    <w:locked/>
    <w:rsid w:val="00E21E07"/>
    <w:rPr>
      <w:rFonts w:ascii="Times New Roman" w:hAnsi="Times New Roman" w:cs="Times New Roman"/>
      <w:i/>
      <w:iCs/>
      <w:sz w:val="16"/>
      <w:szCs w:val="16"/>
      <w:u w:val="none"/>
    </w:rPr>
  </w:style>
  <w:style w:type="paragraph" w:customStyle="1" w:styleId="a5">
    <w:name w:val="Сноска"/>
    <w:basedOn w:val="a"/>
    <w:link w:val="a4"/>
    <w:uiPriority w:val="99"/>
    <w:rsid w:val="00E21E07"/>
    <w:pPr>
      <w:shd w:val="clear" w:color="auto" w:fill="FFFFFF"/>
      <w:spacing w:line="227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0">
    <w:name w:val="Сноска (2)"/>
    <w:basedOn w:val="a"/>
    <w:link w:val="2"/>
    <w:uiPriority w:val="99"/>
    <w:rsid w:val="00E21E07"/>
    <w:pPr>
      <w:shd w:val="clear" w:color="auto" w:fill="FFFFFF"/>
      <w:spacing w:before="300" w:line="180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30">
    <w:name w:val="Сноска (3)"/>
    <w:basedOn w:val="a"/>
    <w:link w:val="3"/>
    <w:uiPriority w:val="99"/>
    <w:rsid w:val="00E21E07"/>
    <w:pPr>
      <w:shd w:val="clear" w:color="auto" w:fill="FFFFFF"/>
      <w:spacing w:before="300" w:line="240" w:lineRule="atLeast"/>
      <w:jc w:val="both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33">
    <w:name w:val="Основной текст (3)"/>
    <w:basedOn w:val="a"/>
    <w:link w:val="31"/>
    <w:uiPriority w:val="99"/>
    <w:rsid w:val="00E21E07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</w:rPr>
  </w:style>
  <w:style w:type="paragraph" w:customStyle="1" w:styleId="22">
    <w:name w:val="Подпись к картинке (2)"/>
    <w:basedOn w:val="a"/>
    <w:link w:val="2Exact"/>
    <w:uiPriority w:val="99"/>
    <w:rsid w:val="00E21E07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32">
    <w:name w:val="Подпись к картинке (3)"/>
    <w:basedOn w:val="a"/>
    <w:link w:val="3Exact0"/>
    <w:uiPriority w:val="99"/>
    <w:rsid w:val="00E21E07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30"/>
      <w:szCs w:val="30"/>
    </w:rPr>
  </w:style>
  <w:style w:type="paragraph" w:customStyle="1" w:styleId="4">
    <w:name w:val="Подпись к картинке (4)"/>
    <w:basedOn w:val="a"/>
    <w:link w:val="4Exact"/>
    <w:uiPriority w:val="99"/>
    <w:rsid w:val="00E21E07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38"/>
      <w:szCs w:val="38"/>
      <w:lang w:val="en-US" w:eastAsia="en-US"/>
    </w:rPr>
  </w:style>
  <w:style w:type="paragraph" w:customStyle="1" w:styleId="a6">
    <w:name w:val="Подпись к картинке"/>
    <w:basedOn w:val="a"/>
    <w:link w:val="Exact"/>
    <w:uiPriority w:val="99"/>
    <w:rsid w:val="00E21E07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1">
    <w:name w:val="Заголовок №1"/>
    <w:basedOn w:val="a"/>
    <w:link w:val="1Exact"/>
    <w:uiPriority w:val="99"/>
    <w:rsid w:val="00E21E07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4">
    <w:name w:val="Основной текст (2)"/>
    <w:basedOn w:val="a"/>
    <w:link w:val="23"/>
    <w:uiPriority w:val="99"/>
    <w:rsid w:val="00E21E07"/>
    <w:pPr>
      <w:shd w:val="clear" w:color="auto" w:fill="FFFFFF"/>
      <w:spacing w:line="284" w:lineRule="exac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0">
    <w:name w:val="Колонтитул1"/>
    <w:basedOn w:val="a"/>
    <w:link w:val="a7"/>
    <w:uiPriority w:val="99"/>
    <w:rsid w:val="00E21E07"/>
    <w:pPr>
      <w:shd w:val="clear" w:color="auto" w:fill="FFFFFF"/>
      <w:spacing w:line="176" w:lineRule="exact"/>
    </w:pPr>
    <w:rPr>
      <w:rFonts w:ascii="Arial" w:hAnsi="Arial" w:cs="Arial"/>
      <w:i/>
      <w:iCs/>
      <w:color w:val="auto"/>
      <w:sz w:val="15"/>
      <w:szCs w:val="15"/>
    </w:rPr>
  </w:style>
  <w:style w:type="paragraph" w:customStyle="1" w:styleId="5">
    <w:name w:val="Подпись к картинке (5)"/>
    <w:basedOn w:val="a"/>
    <w:link w:val="5Exact"/>
    <w:uiPriority w:val="99"/>
    <w:rsid w:val="00E21E07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"/>
    <w:basedOn w:val="a"/>
    <w:link w:val="40"/>
    <w:uiPriority w:val="99"/>
    <w:rsid w:val="00E21E07"/>
    <w:pPr>
      <w:shd w:val="clear" w:color="auto" w:fill="FFFFFF"/>
      <w:spacing w:before="9360" w:line="240" w:lineRule="atLeas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51">
    <w:name w:val="Основной текст (5)"/>
    <w:basedOn w:val="a"/>
    <w:link w:val="50"/>
    <w:uiPriority w:val="99"/>
    <w:rsid w:val="00E21E07"/>
    <w:pPr>
      <w:shd w:val="clear" w:color="auto" w:fill="FFFFFF"/>
      <w:spacing w:before="1380" w:after="420" w:line="320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uiPriority w:val="99"/>
    <w:rsid w:val="00E21E07"/>
    <w:pPr>
      <w:shd w:val="clear" w:color="auto" w:fill="FFFFFF"/>
      <w:spacing w:before="300" w:after="42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rsid w:val="00E21E07"/>
    <w:pPr>
      <w:shd w:val="clear" w:color="auto" w:fill="FFFFFF"/>
      <w:spacing w:before="12480" w:line="184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80">
    <w:name w:val="Основной текст (8)"/>
    <w:basedOn w:val="a"/>
    <w:link w:val="8"/>
    <w:uiPriority w:val="99"/>
    <w:rsid w:val="00E21E07"/>
    <w:pPr>
      <w:shd w:val="clear" w:color="auto" w:fill="FFFFFF"/>
      <w:spacing w:before="11760" w:line="184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aa">
    <w:name w:val="Нормальный (таблица)"/>
    <w:basedOn w:val="a"/>
    <w:next w:val="a"/>
    <w:rsid w:val="00F153B1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b">
    <w:name w:val="List Paragraph"/>
    <w:basedOn w:val="a"/>
    <w:uiPriority w:val="34"/>
    <w:qFormat/>
    <w:rsid w:val="009D1950"/>
    <w:pPr>
      <w:ind w:left="708"/>
    </w:pPr>
  </w:style>
  <w:style w:type="paragraph" w:styleId="ac">
    <w:name w:val="Body Text"/>
    <w:basedOn w:val="a"/>
    <w:link w:val="ad"/>
    <w:uiPriority w:val="99"/>
    <w:unhideWhenUsed/>
    <w:rsid w:val="00984FC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984FCB"/>
    <w:rPr>
      <w:rFonts w:cs="Arial Unicode MS"/>
      <w:color w:val="000000"/>
    </w:rPr>
  </w:style>
  <w:style w:type="paragraph" w:styleId="ae">
    <w:name w:val="No Spacing"/>
    <w:uiPriority w:val="1"/>
    <w:qFormat/>
    <w:rsid w:val="002B35DC"/>
    <w:pPr>
      <w:widowControl w:val="0"/>
    </w:pPr>
    <w:rPr>
      <w:rFonts w:cs="Arial Unicode MS"/>
      <w:color w:val="000000"/>
    </w:rPr>
  </w:style>
  <w:style w:type="paragraph" w:styleId="af">
    <w:name w:val="footer"/>
    <w:basedOn w:val="a"/>
    <w:link w:val="af0"/>
    <w:uiPriority w:val="99"/>
    <w:unhideWhenUsed/>
    <w:rsid w:val="00AD63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63B6"/>
    <w:rPr>
      <w:rFonts w:cs="Arial Unicode MS"/>
      <w:color w:val="000000"/>
    </w:rPr>
  </w:style>
  <w:style w:type="paragraph" w:styleId="af1">
    <w:name w:val="header"/>
    <w:basedOn w:val="a"/>
    <w:link w:val="af2"/>
    <w:uiPriority w:val="99"/>
    <w:unhideWhenUsed/>
    <w:rsid w:val="00AD63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D63B6"/>
    <w:rPr>
      <w:rFonts w:cs="Arial Unicode MS"/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AC5DB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C5DB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rFonts w:cs="Times New Roman"/>
      <w:color w:val="0066CC"/>
      <w:u w:val="single"/>
    </w:rPr>
  </w:style>
  <w:style w:type="character" w:customStyle="1" w:styleId="a4">
    <w:name w:val="Сноска_"/>
    <w:basedOn w:val="a0"/>
    <w:link w:val="a5"/>
    <w:uiPriority w:val="99"/>
    <w:locked/>
    <w:rPr>
      <w:rFonts w:ascii="Times New Roman" w:hAnsi="Times New Roman" w:cs="Times New Roman"/>
      <w:sz w:val="20"/>
      <w:szCs w:val="20"/>
      <w:u w:val="none"/>
    </w:rPr>
  </w:style>
  <w:style w:type="character" w:customStyle="1" w:styleId="2">
    <w:name w:val="Сноска (2)_"/>
    <w:basedOn w:val="a0"/>
    <w:link w:val="20"/>
    <w:uiPriority w:val="99"/>
    <w:locked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21">
    <w:name w:val="Сноска (2) + Не курсив"/>
    <w:basedOn w:val="2"/>
    <w:uiPriority w:val="99"/>
    <w:rPr>
      <w:rFonts w:ascii="Times New Roman" w:hAnsi="Times New Roman" w:cs="Times New Roman"/>
      <w:i w:val="0"/>
      <w:iCs w:val="0"/>
      <w:sz w:val="16"/>
      <w:szCs w:val="16"/>
      <w:u w:val="none"/>
    </w:rPr>
  </w:style>
  <w:style w:type="character" w:customStyle="1" w:styleId="3">
    <w:name w:val="Сноска (3)_"/>
    <w:basedOn w:val="a0"/>
    <w:link w:val="30"/>
    <w:uiPriority w:val="99"/>
    <w:locked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3Exact">
    <w:name w:val="Основной текст (3) Exact"/>
    <w:basedOn w:val="a0"/>
    <w:uiPriority w:val="99"/>
    <w:rPr>
      <w:rFonts w:ascii="Times New Roman" w:hAnsi="Times New Roman" w:cs="Times New Roman"/>
      <w:u w:val="none"/>
    </w:rPr>
  </w:style>
  <w:style w:type="character" w:customStyle="1" w:styleId="3Exact1">
    <w:name w:val="Основной текст (3) Exact1"/>
    <w:basedOn w:val="31"/>
    <w:uiPriority w:val="9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315pt">
    <w:name w:val="Основной текст (3) + 15 pt"/>
    <w:aliases w:val="Полужирный,Курсив,Интервал 1 pt Exact"/>
    <w:basedOn w:val="31"/>
    <w:uiPriority w:val="99"/>
    <w:rPr>
      <w:rFonts w:ascii="Times New Roman" w:hAnsi="Times New Roman" w:cs="Times New Roman"/>
      <w:b/>
      <w:bCs/>
      <w:i/>
      <w:iCs/>
      <w:color w:val="000000"/>
      <w:spacing w:val="30"/>
      <w:w w:val="100"/>
      <w:position w:val="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Exact1">
    <w:name w:val="Подпись к картинке (2) Exact1"/>
    <w:basedOn w:val="2Exact"/>
    <w:uiPriority w:val="99"/>
    <w:rPr>
      <w:rFonts w:ascii="Times New Roman" w:hAnsi="Times New Roman" w:cs="Times New Roman"/>
      <w:sz w:val="18"/>
      <w:szCs w:val="18"/>
      <w:u w:val="none"/>
    </w:rPr>
  </w:style>
  <w:style w:type="character" w:customStyle="1" w:styleId="3Exact0">
    <w:name w:val="Подпись к картинке (3) Exact"/>
    <w:basedOn w:val="a0"/>
    <w:link w:val="32"/>
    <w:uiPriority w:val="99"/>
    <w:locked/>
    <w:rPr>
      <w:rFonts w:ascii="Times New Roman" w:hAnsi="Times New Roman" w:cs="Times New Roman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uiPriority w:val="99"/>
    <w:locked/>
    <w:rPr>
      <w:rFonts w:ascii="Times New Roman" w:hAnsi="Times New Roman" w:cs="Times New Roman"/>
      <w:i/>
      <w:iCs/>
      <w:sz w:val="38"/>
      <w:szCs w:val="38"/>
      <w:u w:val="none"/>
      <w:lang w:val="en-US" w:eastAsia="en-US"/>
    </w:rPr>
  </w:style>
  <w:style w:type="character" w:customStyle="1" w:styleId="414pt">
    <w:name w:val="Подпись к картинке (4) + 14 pt"/>
    <w:aliases w:val="Не курсив Exact"/>
    <w:basedOn w:val="4Exact"/>
    <w:uiPriority w:val="99"/>
    <w:rPr>
      <w:rFonts w:ascii="Times New Roman" w:hAnsi="Times New Roman" w:cs="Times New Roman"/>
      <w:i w:val="0"/>
      <w:iCs w:val="0"/>
      <w:sz w:val="28"/>
      <w:szCs w:val="28"/>
      <w:u w:val="none"/>
      <w:lang w:val="en-US" w:eastAsia="en-US"/>
    </w:rPr>
  </w:style>
  <w:style w:type="character" w:customStyle="1" w:styleId="4Exact1">
    <w:name w:val="Подпись к картинке (4) Exact1"/>
    <w:basedOn w:val="4Exact"/>
    <w:uiPriority w:val="99"/>
    <w:rPr>
      <w:rFonts w:ascii="Times New Roman" w:hAnsi="Times New Roman" w:cs="Times New Roman"/>
      <w:i/>
      <w:iCs/>
      <w:sz w:val="38"/>
      <w:szCs w:val="38"/>
      <w:u w:val="single"/>
      <w:lang w:val="en-US" w:eastAsia="en-US"/>
    </w:rPr>
  </w:style>
  <w:style w:type="character" w:customStyle="1" w:styleId="Exact">
    <w:name w:val="Подпись к картинке Exact"/>
    <w:basedOn w:val="a0"/>
    <w:link w:val="a6"/>
    <w:uiPriority w:val="99"/>
    <w:locked/>
    <w:rPr>
      <w:rFonts w:ascii="Times New Roman" w:hAnsi="Times New Roman" w:cs="Times New Roman"/>
      <w:u w:val="none"/>
    </w:rPr>
  </w:style>
  <w:style w:type="character" w:customStyle="1" w:styleId="1Exact">
    <w:name w:val="Заголовок №1 Exact"/>
    <w:basedOn w:val="a0"/>
    <w:link w:val="1"/>
    <w:uiPriority w:val="99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uiPriority w:val="99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212pt">
    <w:name w:val="Основной текст (2) + 12 pt"/>
    <w:basedOn w:val="23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a7">
    <w:name w:val="Колонтитул_"/>
    <w:basedOn w:val="a0"/>
    <w:link w:val="10"/>
    <w:uiPriority w:val="99"/>
    <w:locked/>
    <w:rPr>
      <w:rFonts w:ascii="Arial" w:hAnsi="Arial" w:cs="Arial"/>
      <w:i/>
      <w:iCs/>
      <w:sz w:val="15"/>
      <w:szCs w:val="15"/>
      <w:u w:val="none"/>
    </w:rPr>
  </w:style>
  <w:style w:type="character" w:customStyle="1" w:styleId="TimesNewRoman">
    <w:name w:val="Колонтитул + Times New Roman"/>
    <w:aliases w:val="10.5 pt,Не курсив"/>
    <w:basedOn w:val="a7"/>
    <w:uiPriority w:val="99"/>
    <w:rPr>
      <w:rFonts w:ascii="Times New Roman" w:hAnsi="Times New Roman" w:cs="Times New Roman"/>
      <w:i w:val="0"/>
      <w:iCs w:val="0"/>
      <w:sz w:val="21"/>
      <w:szCs w:val="21"/>
      <w:u w:val="none"/>
    </w:rPr>
  </w:style>
  <w:style w:type="character" w:customStyle="1" w:styleId="a8">
    <w:name w:val="Колонтитул"/>
    <w:basedOn w:val="a7"/>
    <w:uiPriority w:val="99"/>
    <w:rPr>
      <w:rFonts w:ascii="Arial" w:hAnsi="Arial" w:cs="Arial"/>
      <w:i/>
      <w:iCs/>
      <w:sz w:val="15"/>
      <w:szCs w:val="15"/>
      <w:u w:val="none"/>
    </w:rPr>
  </w:style>
  <w:style w:type="character" w:customStyle="1" w:styleId="a9">
    <w:name w:val="Колонтитул + Не курсив"/>
    <w:basedOn w:val="a7"/>
    <w:uiPriority w:val="99"/>
    <w:rPr>
      <w:rFonts w:ascii="Arial" w:hAnsi="Arial" w:cs="Arial"/>
      <w:i w:val="0"/>
      <w:iCs w:val="0"/>
      <w:sz w:val="15"/>
      <w:szCs w:val="15"/>
      <w:u w:val="none"/>
    </w:rPr>
  </w:style>
  <w:style w:type="character" w:customStyle="1" w:styleId="21pt">
    <w:name w:val="Основной текст (2) + Интервал 1 pt"/>
    <w:basedOn w:val="23"/>
    <w:uiPriority w:val="99"/>
    <w:rPr>
      <w:rFonts w:ascii="Times New Roman" w:hAnsi="Times New Roman" w:cs="Times New Roman"/>
      <w:spacing w:val="30"/>
      <w:sz w:val="28"/>
      <w:szCs w:val="28"/>
      <w:u w:val="none"/>
    </w:rPr>
  </w:style>
  <w:style w:type="character" w:customStyle="1" w:styleId="5Exact">
    <w:name w:val="Подпись к картинке (5) Exact"/>
    <w:basedOn w:val="a0"/>
    <w:link w:val="5"/>
    <w:uiPriority w:val="99"/>
    <w:locked/>
    <w:rPr>
      <w:rFonts w:ascii="Times New Roman" w:hAnsi="Times New Roman" w:cs="Times New Roman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uiPriority w:val="99"/>
    <w:locked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uiPriority w:val="99"/>
    <w:locked/>
    <w:rPr>
      <w:rFonts w:ascii="Times New Roman" w:hAnsi="Times New Roman" w:cs="Times New Roman"/>
      <w:u w:val="none"/>
    </w:rPr>
  </w:style>
  <w:style w:type="character" w:customStyle="1" w:styleId="315pt2">
    <w:name w:val="Основной текст (3) + 15 pt2"/>
    <w:aliases w:val="Полужирный3,Курсив3,Интервал 1 pt"/>
    <w:basedOn w:val="31"/>
    <w:uiPriority w:val="99"/>
    <w:rPr>
      <w:rFonts w:ascii="Times New Roman" w:hAnsi="Times New Roman" w:cs="Times New Roman"/>
      <w:b/>
      <w:bCs/>
      <w:i/>
      <w:iCs/>
      <w:spacing w:val="30"/>
      <w:sz w:val="30"/>
      <w:szCs w:val="30"/>
      <w:u w:val="none"/>
    </w:rPr>
  </w:style>
  <w:style w:type="character" w:customStyle="1" w:styleId="315pt1">
    <w:name w:val="Основной текст (3) + 15 pt1"/>
    <w:aliases w:val="Полужирный2,Курсив2,Интервал 1 pt1"/>
    <w:basedOn w:val="31"/>
    <w:uiPriority w:val="99"/>
    <w:rPr>
      <w:rFonts w:ascii="Times New Roman" w:hAnsi="Times New Roman" w:cs="Times New Roman"/>
      <w:b/>
      <w:bCs/>
      <w:i/>
      <w:iCs/>
      <w:spacing w:val="30"/>
      <w:sz w:val="30"/>
      <w:szCs w:val="30"/>
      <w:u w:val="single"/>
      <w:lang w:val="en-US" w:eastAsia="en-US"/>
    </w:rPr>
  </w:style>
  <w:style w:type="character" w:customStyle="1" w:styleId="25">
    <w:name w:val="Колонтитул2"/>
    <w:basedOn w:val="a7"/>
    <w:uiPriority w:val="99"/>
    <w:rPr>
      <w:rFonts w:ascii="Arial" w:hAnsi="Arial" w:cs="Arial"/>
      <w:i/>
      <w:iCs/>
      <w:sz w:val="15"/>
      <w:szCs w:val="15"/>
      <w:u w:val="none"/>
    </w:rPr>
  </w:style>
  <w:style w:type="character" w:customStyle="1" w:styleId="50">
    <w:name w:val="Основной текст (5)_"/>
    <w:basedOn w:val="a0"/>
    <w:link w:val="51"/>
    <w:uiPriority w:val="99"/>
    <w:locked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uiPriority w:val="99"/>
    <w:locked/>
    <w:rPr>
      <w:rFonts w:ascii="Times New Roman" w:hAnsi="Times New Roman" w:cs="Times New Roman"/>
      <w:sz w:val="18"/>
      <w:szCs w:val="18"/>
      <w:u w:val="none"/>
    </w:rPr>
  </w:style>
  <w:style w:type="character" w:customStyle="1" w:styleId="219pt">
    <w:name w:val="Основной текст (2) + 19 pt"/>
    <w:aliases w:val="Курсив1"/>
    <w:basedOn w:val="23"/>
    <w:uiPriority w:val="99"/>
    <w:rPr>
      <w:rFonts w:ascii="Times New Roman" w:hAnsi="Times New Roman" w:cs="Times New Roman"/>
      <w:i/>
      <w:iCs/>
      <w:sz w:val="38"/>
      <w:szCs w:val="38"/>
      <w:u w:val="none"/>
    </w:rPr>
  </w:style>
  <w:style w:type="character" w:customStyle="1" w:styleId="TimesNewRoman3">
    <w:name w:val="Колонтитул + Times New Roman3"/>
    <w:aliases w:val="8 pt"/>
    <w:basedOn w:val="a7"/>
    <w:uiPriority w:val="99"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TimesNewRoman2">
    <w:name w:val="Колонтитул + Times New Roman2"/>
    <w:aliases w:val="9 pt,Полужирный1,Не курсив2"/>
    <w:basedOn w:val="a7"/>
    <w:uiPriority w:val="99"/>
    <w:rPr>
      <w:rFonts w:ascii="Times New Roman" w:hAnsi="Times New Roman" w:cs="Times New Roman"/>
      <w:b/>
      <w:bCs/>
      <w:i w:val="0"/>
      <w:iCs w:val="0"/>
      <w:sz w:val="18"/>
      <w:szCs w:val="18"/>
      <w:u w:val="none"/>
    </w:rPr>
  </w:style>
  <w:style w:type="character" w:customStyle="1" w:styleId="TimesNewRoman1">
    <w:name w:val="Колонтитул + Times New Roman1"/>
    <w:aliases w:val="8.5 pt"/>
    <w:basedOn w:val="a7"/>
    <w:uiPriority w:val="99"/>
    <w:rPr>
      <w:rFonts w:ascii="Times New Roman" w:hAnsi="Times New Roman" w:cs="Times New Roman"/>
      <w:i/>
      <w:iCs/>
      <w:sz w:val="17"/>
      <w:szCs w:val="17"/>
      <w:u w:val="none"/>
    </w:rPr>
  </w:style>
  <w:style w:type="character" w:customStyle="1" w:styleId="FranklinGothicHeavy">
    <w:name w:val="Колонтитул + Franklin Gothic Heavy"/>
    <w:aliases w:val="8.5 pt1,Не курсив1,Интервал 0 pt"/>
    <w:basedOn w:val="a7"/>
    <w:uiPriority w:val="99"/>
    <w:rPr>
      <w:rFonts w:ascii="Franklin Gothic Heavy" w:hAnsi="Franklin Gothic Heavy" w:cs="Franklin Gothic Heavy"/>
      <w:i w:val="0"/>
      <w:iCs w:val="0"/>
      <w:spacing w:val="-10"/>
      <w:sz w:val="17"/>
      <w:szCs w:val="17"/>
      <w:u w:val="none"/>
      <w:lang w:val="en-US" w:eastAsia="en-US"/>
    </w:rPr>
  </w:style>
  <w:style w:type="character" w:customStyle="1" w:styleId="7">
    <w:name w:val="Основной текст (7)_"/>
    <w:basedOn w:val="a0"/>
    <w:link w:val="70"/>
    <w:uiPriority w:val="99"/>
    <w:locked/>
    <w:rPr>
      <w:rFonts w:ascii="Times New Roman" w:hAnsi="Times New Roman" w:cs="Times New Roman"/>
      <w:i/>
      <w:iCs/>
      <w:sz w:val="16"/>
      <w:szCs w:val="16"/>
      <w:u w:val="none"/>
    </w:rPr>
  </w:style>
  <w:style w:type="character" w:customStyle="1" w:styleId="212pt1">
    <w:name w:val="Основной текст (2) + 12 pt1"/>
    <w:basedOn w:val="23"/>
    <w:uiPriority w:val="99"/>
    <w:rPr>
      <w:rFonts w:ascii="Times New Roman" w:hAnsi="Times New Roman" w:cs="Times New Roman"/>
      <w:sz w:val="24"/>
      <w:szCs w:val="24"/>
      <w:u w:val="none"/>
    </w:rPr>
  </w:style>
  <w:style w:type="character" w:customStyle="1" w:styleId="210pt">
    <w:name w:val="Основной текст (2) + 10 pt"/>
    <w:basedOn w:val="23"/>
    <w:uiPriority w:val="99"/>
    <w:rPr>
      <w:rFonts w:ascii="Times New Roman" w:hAnsi="Times New Roman" w:cs="Times New Roman"/>
      <w:sz w:val="20"/>
      <w:szCs w:val="20"/>
      <w:u w:val="none"/>
    </w:rPr>
  </w:style>
  <w:style w:type="character" w:customStyle="1" w:styleId="8">
    <w:name w:val="Основной текст (8)_"/>
    <w:basedOn w:val="a0"/>
    <w:link w:val="80"/>
    <w:uiPriority w:val="99"/>
    <w:locked/>
    <w:rPr>
      <w:rFonts w:ascii="Times New Roman" w:hAnsi="Times New Roman" w:cs="Times New Roman"/>
      <w:i/>
      <w:iCs/>
      <w:sz w:val="16"/>
      <w:szCs w:val="16"/>
      <w:u w:val="none"/>
    </w:rPr>
  </w:style>
  <w:style w:type="paragraph" w:customStyle="1" w:styleId="a5">
    <w:name w:val="Сноска"/>
    <w:basedOn w:val="a"/>
    <w:link w:val="a4"/>
    <w:uiPriority w:val="99"/>
    <w:pPr>
      <w:shd w:val="clear" w:color="auto" w:fill="FFFFFF"/>
      <w:spacing w:line="227" w:lineRule="exact"/>
      <w:jc w:val="both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0">
    <w:name w:val="Сноска (2)"/>
    <w:basedOn w:val="a"/>
    <w:link w:val="2"/>
    <w:uiPriority w:val="99"/>
    <w:pPr>
      <w:shd w:val="clear" w:color="auto" w:fill="FFFFFF"/>
      <w:spacing w:before="300" w:line="180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30">
    <w:name w:val="Сноска (3)"/>
    <w:basedOn w:val="a"/>
    <w:link w:val="3"/>
    <w:uiPriority w:val="99"/>
    <w:pPr>
      <w:shd w:val="clear" w:color="auto" w:fill="FFFFFF"/>
      <w:spacing w:before="300" w:line="240" w:lineRule="atLeast"/>
      <w:jc w:val="both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33">
    <w:name w:val="Основной текст (3)"/>
    <w:basedOn w:val="a"/>
    <w:link w:val="31"/>
    <w:uiPriority w:val="99"/>
    <w:pPr>
      <w:shd w:val="clear" w:color="auto" w:fill="FFFFFF"/>
      <w:spacing w:line="240" w:lineRule="atLeast"/>
      <w:jc w:val="both"/>
    </w:pPr>
    <w:rPr>
      <w:rFonts w:ascii="Times New Roman" w:hAnsi="Times New Roman" w:cs="Times New Roman"/>
      <w:color w:val="auto"/>
    </w:rPr>
  </w:style>
  <w:style w:type="paragraph" w:customStyle="1" w:styleId="22">
    <w:name w:val="Подпись к картинке (2)"/>
    <w:basedOn w:val="a"/>
    <w:link w:val="2Exact"/>
    <w:uiPriority w:val="99"/>
    <w:pPr>
      <w:shd w:val="clear" w:color="auto" w:fill="FFFFFF"/>
      <w:spacing w:after="18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32">
    <w:name w:val="Подпись к картинке (3)"/>
    <w:basedOn w:val="a"/>
    <w:link w:val="3Exact0"/>
    <w:uiPriority w:val="99"/>
    <w:pPr>
      <w:shd w:val="clear" w:color="auto" w:fill="FFFFFF"/>
      <w:spacing w:before="180" w:line="240" w:lineRule="atLeast"/>
    </w:pPr>
    <w:rPr>
      <w:rFonts w:ascii="Times New Roman" w:hAnsi="Times New Roman" w:cs="Times New Roman"/>
      <w:color w:val="auto"/>
      <w:sz w:val="30"/>
      <w:szCs w:val="30"/>
    </w:rPr>
  </w:style>
  <w:style w:type="paragraph" w:customStyle="1" w:styleId="4">
    <w:name w:val="Подпись к картинке (4)"/>
    <w:basedOn w:val="a"/>
    <w:link w:val="4Exact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i/>
      <w:iCs/>
      <w:color w:val="auto"/>
      <w:sz w:val="38"/>
      <w:szCs w:val="38"/>
      <w:lang w:val="en-US" w:eastAsia="en-US"/>
    </w:rPr>
  </w:style>
  <w:style w:type="paragraph" w:customStyle="1" w:styleId="a6">
    <w:name w:val="Подпись к картинке"/>
    <w:basedOn w:val="a"/>
    <w:link w:val="Exact"/>
    <w:uiPriority w:val="99"/>
    <w:pPr>
      <w:shd w:val="clear" w:color="auto" w:fill="FFFFFF"/>
      <w:spacing w:line="27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1">
    <w:name w:val="Заголовок №1"/>
    <w:basedOn w:val="a"/>
    <w:link w:val="1Exact"/>
    <w:uiPriority w:val="99"/>
    <w:pPr>
      <w:shd w:val="clear" w:color="auto" w:fill="FFFFFF"/>
      <w:spacing w:line="240" w:lineRule="atLeast"/>
      <w:outlineLvl w:val="0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4">
    <w:name w:val="Основной текст (2)"/>
    <w:basedOn w:val="a"/>
    <w:link w:val="23"/>
    <w:uiPriority w:val="99"/>
    <w:pPr>
      <w:shd w:val="clear" w:color="auto" w:fill="FFFFFF"/>
      <w:spacing w:line="284" w:lineRule="exact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0">
    <w:name w:val="Колонтитул1"/>
    <w:basedOn w:val="a"/>
    <w:link w:val="a7"/>
    <w:uiPriority w:val="99"/>
    <w:pPr>
      <w:shd w:val="clear" w:color="auto" w:fill="FFFFFF"/>
      <w:spacing w:line="176" w:lineRule="exact"/>
    </w:pPr>
    <w:rPr>
      <w:rFonts w:ascii="Arial" w:hAnsi="Arial" w:cs="Arial"/>
      <w:i/>
      <w:iCs/>
      <w:color w:val="auto"/>
      <w:sz w:val="15"/>
      <w:szCs w:val="15"/>
    </w:rPr>
  </w:style>
  <w:style w:type="paragraph" w:customStyle="1" w:styleId="5">
    <w:name w:val="Подпись к картинке (5)"/>
    <w:basedOn w:val="a"/>
    <w:link w:val="5Exact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"/>
    <w:basedOn w:val="a"/>
    <w:link w:val="40"/>
    <w:uiPriority w:val="99"/>
    <w:pPr>
      <w:shd w:val="clear" w:color="auto" w:fill="FFFFFF"/>
      <w:spacing w:before="9360" w:line="240" w:lineRule="atLeast"/>
    </w:pPr>
    <w:rPr>
      <w:rFonts w:ascii="Times New Roman" w:hAnsi="Times New Roman" w:cs="Times New Roman"/>
      <w:i/>
      <w:iCs/>
      <w:color w:val="auto"/>
      <w:sz w:val="20"/>
      <w:szCs w:val="20"/>
    </w:rPr>
  </w:style>
  <w:style w:type="paragraph" w:customStyle="1" w:styleId="51">
    <w:name w:val="Основной текст (5)"/>
    <w:basedOn w:val="a"/>
    <w:link w:val="50"/>
    <w:uiPriority w:val="99"/>
    <w:pPr>
      <w:shd w:val="clear" w:color="auto" w:fill="FFFFFF"/>
      <w:spacing w:before="1380" w:after="420" w:line="320" w:lineRule="exact"/>
      <w:jc w:val="center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60">
    <w:name w:val="Основной текст (6)"/>
    <w:basedOn w:val="a"/>
    <w:link w:val="6"/>
    <w:uiPriority w:val="99"/>
    <w:pPr>
      <w:shd w:val="clear" w:color="auto" w:fill="FFFFFF"/>
      <w:spacing w:before="300" w:after="420" w:line="240" w:lineRule="atLeast"/>
    </w:pPr>
    <w:rPr>
      <w:rFonts w:ascii="Times New Roman" w:hAnsi="Times New Roman" w:cs="Times New Roman"/>
      <w:color w:val="auto"/>
      <w:sz w:val="18"/>
      <w:szCs w:val="18"/>
    </w:rPr>
  </w:style>
  <w:style w:type="paragraph" w:customStyle="1" w:styleId="70">
    <w:name w:val="Основной текст (7)"/>
    <w:basedOn w:val="a"/>
    <w:link w:val="7"/>
    <w:uiPriority w:val="99"/>
    <w:pPr>
      <w:shd w:val="clear" w:color="auto" w:fill="FFFFFF"/>
      <w:spacing w:before="12480" w:line="184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80">
    <w:name w:val="Основной текст (8)"/>
    <w:basedOn w:val="a"/>
    <w:link w:val="8"/>
    <w:uiPriority w:val="99"/>
    <w:pPr>
      <w:shd w:val="clear" w:color="auto" w:fill="FFFFFF"/>
      <w:spacing w:before="11760" w:line="184" w:lineRule="exact"/>
    </w:pPr>
    <w:rPr>
      <w:rFonts w:ascii="Times New Roman" w:hAnsi="Times New Roman" w:cs="Times New Roman"/>
      <w:i/>
      <w:iCs/>
      <w:color w:val="auto"/>
      <w:sz w:val="16"/>
      <w:szCs w:val="16"/>
    </w:rPr>
  </w:style>
  <w:style w:type="paragraph" w:customStyle="1" w:styleId="aa">
    <w:name w:val="Нормальный (таблица)"/>
    <w:basedOn w:val="a"/>
    <w:next w:val="a"/>
    <w:rsid w:val="00F153B1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b">
    <w:name w:val="List Paragraph"/>
    <w:basedOn w:val="a"/>
    <w:uiPriority w:val="34"/>
    <w:qFormat/>
    <w:rsid w:val="009D1950"/>
    <w:pPr>
      <w:ind w:left="708"/>
    </w:pPr>
  </w:style>
  <w:style w:type="paragraph" w:styleId="ac">
    <w:name w:val="Body Text"/>
    <w:basedOn w:val="a"/>
    <w:link w:val="ad"/>
    <w:uiPriority w:val="99"/>
    <w:unhideWhenUsed/>
    <w:rsid w:val="00984FC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984FCB"/>
    <w:rPr>
      <w:rFonts w:cs="Arial Unicode MS"/>
      <w:color w:val="000000"/>
    </w:rPr>
  </w:style>
  <w:style w:type="paragraph" w:styleId="ae">
    <w:name w:val="No Spacing"/>
    <w:uiPriority w:val="1"/>
    <w:qFormat/>
    <w:rsid w:val="002B35DC"/>
    <w:pPr>
      <w:widowControl w:val="0"/>
    </w:pPr>
    <w:rPr>
      <w:rFonts w:cs="Arial Unicode MS"/>
      <w:color w:val="000000"/>
    </w:rPr>
  </w:style>
  <w:style w:type="paragraph" w:styleId="af">
    <w:name w:val="footer"/>
    <w:basedOn w:val="a"/>
    <w:link w:val="af0"/>
    <w:uiPriority w:val="99"/>
    <w:unhideWhenUsed/>
    <w:rsid w:val="00AD63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AD63B6"/>
    <w:rPr>
      <w:rFonts w:cs="Arial Unicode MS"/>
      <w:color w:val="000000"/>
    </w:rPr>
  </w:style>
  <w:style w:type="paragraph" w:styleId="af1">
    <w:name w:val="header"/>
    <w:basedOn w:val="a"/>
    <w:link w:val="af2"/>
    <w:uiPriority w:val="99"/>
    <w:unhideWhenUsed/>
    <w:rsid w:val="00AD63B6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AD63B6"/>
    <w:rPr>
      <w:rFonts w:cs="Arial Unicode MS"/>
      <w:color w:val="000000"/>
    </w:rPr>
  </w:style>
  <w:style w:type="paragraph" w:styleId="af3">
    <w:name w:val="Balloon Text"/>
    <w:basedOn w:val="a"/>
    <w:link w:val="af4"/>
    <w:uiPriority w:val="99"/>
    <w:semiHidden/>
    <w:unhideWhenUsed/>
    <w:rsid w:val="00AC5DB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C5DB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A071B6FF0674BDFC0E20EB9509A11AD14DDD502B4BCD696AFDF242CDi6iDI" TargetMode="External"/><Relationship Id="rId13" Type="http://schemas.openxmlformats.org/officeDocument/2006/relationships/hyperlink" Target="consultantplus://offline/ref=4F8AF27EE25CC5A82042870CAE68034DB5251C278BBC3FD9A835E728DCOBd3I" TargetMode="External"/><Relationship Id="rId18" Type="http://schemas.openxmlformats.org/officeDocument/2006/relationships/hyperlink" Target="consultantplus://offline/ref=4F8AF27EE25CC5A82042870CAE68034DB520152C89BD3FD9A835E728DCOBd3I" TargetMode="External"/><Relationship Id="rId26" Type="http://schemas.openxmlformats.org/officeDocument/2006/relationships/hyperlink" Target="consultantplus://offline/ref=D5E3F777C0E8D1FF58AD751E8DA5837C32B4E64436D86108CEFFB2089C95FEEEAB3F811EC178EEDAi348M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F8AF27EE25CC5A82042870CAE68034DB62E152085B93FD9A835E728DCOBd3I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F8AF27EE25CC5A82042870CAE68034DB5251C2D84BB3FD9A835E728DCOBd3I" TargetMode="External"/><Relationship Id="rId17" Type="http://schemas.openxmlformats.org/officeDocument/2006/relationships/hyperlink" Target="consultantplus://offline/ref=4F8AF27EE25CC5A82042870CAE68034DB5251C2788BE3FD9A835E728DCOBd3I" TargetMode="External"/><Relationship Id="rId25" Type="http://schemas.openxmlformats.org/officeDocument/2006/relationships/hyperlink" Target="consultantplus://offline/ref=D5E3F777C0E8D1FF58AD751E8DA5837C32B4E64436D86108CEFFB2089C95FEEEAB3F811EC178E1D2i346M" TargetMode="External"/><Relationship Id="rId33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F8AF27EE25CC5A82042870CAE68034DB5251D2789BC3FD9A835E728DCOBd3I" TargetMode="External"/><Relationship Id="rId20" Type="http://schemas.openxmlformats.org/officeDocument/2006/relationships/hyperlink" Target="consultantplus://offline/ref=4F8AF27EE25CC5A82042870CAE68034DB5261E238BB73FD9A835E728DCOBd3I" TargetMode="External"/><Relationship Id="rId29" Type="http://schemas.openxmlformats.org/officeDocument/2006/relationships/hyperlink" Target="consultantplus://offline/ref=9EA96CD70B27B0825B051D0DFFD88756AE9C7D97AD230275F78C65FA45665FD10363D130A60C4D8CY1yCO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8062B738D126CC8F492EBEAAFB9882DD95F97B2B78BE834C713534C7Ek6m5I" TargetMode="External"/><Relationship Id="rId24" Type="http://schemas.openxmlformats.org/officeDocument/2006/relationships/hyperlink" Target="consultantplus://offline/ref=D5E3F777C0E8D1FF58AD751E8DA5837C32B4E64D36D86108CEFFB2089C95FEEEAB3F811DC273iE45M" TargetMode="External"/><Relationship Id="rId32" Type="http://schemas.openxmlformats.org/officeDocument/2006/relationships/hyperlink" Target="consultantplus://offline/ref=66E059BDADA90277C91336D369C35CA9B42CBE6F8BF3D29DF93720A508DCC34CFD831E92D185C347hBdFN" TargetMode="External"/><Relationship Id="rId37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F8AF27EE25CC5A82042870CAE68034DB52F1D2385B63FD9A835E728DCOBd3I" TargetMode="External"/><Relationship Id="rId23" Type="http://schemas.openxmlformats.org/officeDocument/2006/relationships/hyperlink" Target="consultantplus://offline/ref=A65E96FB05231944DC7A4B260C410730BC981B51BD0D9BB655627532j9w9F" TargetMode="External"/><Relationship Id="rId28" Type="http://schemas.openxmlformats.org/officeDocument/2006/relationships/hyperlink" Target="consultantplus://offline/ref=9EA96CD70B27B0825B051D0DFFD88756AE987F90A5210275F78C65FA45665FD10363D130A60C458DY1y9O" TargetMode="External"/><Relationship Id="rId36" Type="http://schemas.openxmlformats.org/officeDocument/2006/relationships/theme" Target="theme/theme1.xml"/><Relationship Id="rId10" Type="http://schemas.openxmlformats.org/officeDocument/2006/relationships/hyperlink" Target="consultantplus://offline/ref=E8062B738D126CC8F492EBEAAFB9882DD95F90B7BE8DE834C713534C7Ek6m5I" TargetMode="External"/><Relationship Id="rId19" Type="http://schemas.openxmlformats.org/officeDocument/2006/relationships/hyperlink" Target="consultantplus://offline/ref=4F8AF27EE25CC5A82042870CAE68034DB52619248BB93FD9A835E728DCOBd3I" TargetMode="External"/><Relationship Id="rId31" Type="http://schemas.openxmlformats.org/officeDocument/2006/relationships/hyperlink" Target="consultantplus://offline/ref=1B0B5AF82547ED1C92B4AA9A849B4E3F64037C89C581131BCB5E477EA21C81FAAFE9489FhEA3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7A071B6FF0674BDFC0E20EB9509A11AD14EDE5B2A4BCD696AFDF242CDi6iDI" TargetMode="External"/><Relationship Id="rId14" Type="http://schemas.openxmlformats.org/officeDocument/2006/relationships/hyperlink" Target="consultantplus://offline/ref=4F8AF27EE25CC5A82042870CAE68034DB5251D228ABA3FD9A835E728DCOBd3I" TargetMode="External"/><Relationship Id="rId22" Type="http://schemas.openxmlformats.org/officeDocument/2006/relationships/hyperlink" Target="consultantplus://offline/ref=A65E96FB05231944DC7A4B260C410730B793155CB65091BE0C6E77j3w5F" TargetMode="External"/><Relationship Id="rId27" Type="http://schemas.openxmlformats.org/officeDocument/2006/relationships/hyperlink" Target="consultantplus://offline/ref=9EA96CD70B27B0825B051D0DFFD88756AE9C7D97AD230275F78C65FA45665FD10363D130A60C448EY1y8O" TargetMode="External"/><Relationship Id="rId30" Type="http://schemas.openxmlformats.org/officeDocument/2006/relationships/hyperlink" Target="consultantplus://offline/ref=9EA96CD70B27B0825B051D0DFFD88756AE9C7D97AD230275F78C65FA45665FD10363D130A60C4C8AY1yAO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C8E1C-2E76-4CC8-B4C4-FA5D375C5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4206</Words>
  <Characters>23979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Алиева Фарида Керимовна</dc:creator>
  <cp:lastModifiedBy>Маннарова Джамиля Ахмедовна</cp:lastModifiedBy>
  <cp:revision>4</cp:revision>
  <cp:lastPrinted>2019-08-08T06:15:00Z</cp:lastPrinted>
  <dcterms:created xsi:type="dcterms:W3CDTF">2019-08-05T11:56:00Z</dcterms:created>
  <dcterms:modified xsi:type="dcterms:W3CDTF">2019-08-08T06:16:00Z</dcterms:modified>
</cp:coreProperties>
</file>